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72DDFE" w14:textId="77777777" w:rsidR="008A4DFE" w:rsidRDefault="008A4DFE" w:rsidP="008A4DFE"/>
    <w:p w14:paraId="0FBB336A" w14:textId="77777777" w:rsidR="008A4DFE" w:rsidRDefault="008A4DFE" w:rsidP="008A4DFE"/>
    <w:p w14:paraId="1BB030B1" w14:textId="77777777" w:rsidR="008A4DFE" w:rsidRDefault="008A4DFE" w:rsidP="008A4DFE"/>
    <w:p w14:paraId="5148BF35" w14:textId="77777777" w:rsidR="008A4DFE" w:rsidRDefault="008A4DFE" w:rsidP="008A4DFE"/>
    <w:p w14:paraId="6EDC23FA" w14:textId="77777777" w:rsidR="008A4DFE" w:rsidRDefault="008A4DFE" w:rsidP="008A4DFE"/>
    <w:p w14:paraId="0E5D11DA" w14:textId="77777777" w:rsidR="008A4DFE" w:rsidRDefault="008A4DFE" w:rsidP="008A4DFE"/>
    <w:p w14:paraId="23829E8E" w14:textId="77777777" w:rsidR="008A4DFE" w:rsidRDefault="008A4DFE" w:rsidP="008A4DFE"/>
    <w:p w14:paraId="65097690" w14:textId="77777777" w:rsidR="008A4DFE" w:rsidRDefault="008A4DFE" w:rsidP="008A4DFE"/>
    <w:p w14:paraId="37166F5E" w14:textId="77777777" w:rsidR="008A4DFE" w:rsidRDefault="008A4DFE" w:rsidP="008A4DFE"/>
    <w:p w14:paraId="72BB490E" w14:textId="77777777" w:rsidR="008A4DFE" w:rsidRDefault="008A4DFE" w:rsidP="008A4DFE"/>
    <w:p w14:paraId="15EE8B1C" w14:textId="77777777" w:rsidR="008A4DFE" w:rsidRDefault="008A4DFE" w:rsidP="008A4DFE"/>
    <w:p w14:paraId="7B5B6FBC" w14:textId="77777777" w:rsidR="008A4DFE" w:rsidRDefault="008A4DFE" w:rsidP="008A4DFE"/>
    <w:p w14:paraId="7DDA72D5" w14:textId="77777777" w:rsidR="008A4DFE" w:rsidRDefault="008A4DFE" w:rsidP="008A4DFE"/>
    <w:p w14:paraId="4074592E" w14:textId="77777777" w:rsidR="008A4DFE" w:rsidRDefault="008A4DFE" w:rsidP="008A4DFE"/>
    <w:p w14:paraId="4A8E00AB" w14:textId="77777777" w:rsidR="008A4DFE" w:rsidRDefault="008A4DFE" w:rsidP="008A4DFE"/>
    <w:p w14:paraId="44BC7A7C" w14:textId="77777777" w:rsidR="008A4DFE" w:rsidRDefault="008A4DFE" w:rsidP="008A4DFE"/>
    <w:p w14:paraId="0DB3C323" w14:textId="77777777" w:rsidR="008A4DFE" w:rsidRDefault="008A4DFE" w:rsidP="008A4DFE"/>
    <w:p w14:paraId="4451D242" w14:textId="77777777" w:rsidR="005E648E" w:rsidRDefault="005E648E" w:rsidP="008A4DFE"/>
    <w:p w14:paraId="11FBFED4" w14:textId="6F6786F2" w:rsidR="008A4DFE" w:rsidRPr="00D429B8" w:rsidRDefault="008F6551" w:rsidP="008A4DFE">
      <w:pPr>
        <w:rPr>
          <w:color w:val="FFFFFF" w:themeColor="background1"/>
        </w:rPr>
      </w:pPr>
      <w:r>
        <w:rPr>
          <w:noProof/>
          <w:color w:val="FFFFFF" w:themeColor="background1"/>
          <w:lang w:eastAsia="pt-P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5C67744" wp14:editId="7454AC6B">
                <wp:simplePos x="0" y="0"/>
                <wp:positionH relativeFrom="column">
                  <wp:posOffset>1445895</wp:posOffset>
                </wp:positionH>
                <wp:positionV relativeFrom="paragraph">
                  <wp:posOffset>7620</wp:posOffset>
                </wp:positionV>
                <wp:extent cx="3695700" cy="1531620"/>
                <wp:effectExtent l="1905" t="2540" r="0" b="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531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CC3166" w14:textId="21FB8159" w:rsidR="00BB75D6" w:rsidRDefault="009F0D2E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>KYC</w:t>
                            </w:r>
                            <w:r w:rsidR="00235DCD">
                              <w:rPr>
                                <w:rStyle w:val="BookTitle"/>
                                <w:color w:val="FFFFFF" w:themeColor="background1"/>
                              </w:rPr>
                              <w:t xml:space="preserve"> F</w:t>
                            </w:r>
                            <w:r w:rsidR="008E6BA3">
                              <w:rPr>
                                <w:rStyle w:val="BookTitle"/>
                                <w:color w:val="FFFFFF" w:themeColor="background1"/>
                              </w:rPr>
                              <w:t>orm</w:t>
                            </w:r>
                          </w:p>
                          <w:p w14:paraId="489E02FB" w14:textId="3AB79BAD" w:rsidR="008E6BA3" w:rsidRPr="00D429B8" w:rsidRDefault="00D01935" w:rsidP="0076740F">
                            <w:pPr>
                              <w:pStyle w:val="TtuloAbertura"/>
                              <w:jc w:val="left"/>
                              <w:rPr>
                                <w:rStyle w:val="BookTitle"/>
                                <w:color w:val="FFFFFF" w:themeColor="background1"/>
                              </w:rPr>
                            </w:pPr>
                            <w:r>
                              <w:rPr>
                                <w:rStyle w:val="BookTitle"/>
                                <w:color w:val="FFFFFF" w:themeColor="background1"/>
                              </w:rPr>
                              <w:t>Natural</w:t>
                            </w:r>
                            <w:r w:rsidR="008E6BA3">
                              <w:rPr>
                                <w:rStyle w:val="BookTitle"/>
                                <w:color w:val="FFFFFF" w:themeColor="background1"/>
                              </w:rPr>
                              <w:t xml:space="preserve"> </w:t>
                            </w:r>
                            <w:r w:rsidR="00B920AC">
                              <w:rPr>
                                <w:rStyle w:val="BookTitle"/>
                                <w:color w:val="FFFFFF" w:themeColor="background1"/>
                              </w:rPr>
                              <w:t>Persons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C6774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13.85pt;margin-top:.6pt;width:291pt;height:120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4TRp9AEAAMcDAAAOAAAAZHJzL2Uyb0RvYy54bWysU9tu2zAMfR+wfxD0vjhOk3Q14hRdiw4D&#10;ugvQ9gMYWY6F2aJGKbGzrx8lp1m2vg17ESSSOjrnkFpdD10r9pq8QVvKfDKVQluFlbHbUj4/3b97&#10;L4UPYCto0epSHrSX1+u3b1a9K/QMG2wrTYJBrC96V8omBFdkmVeN7sBP0GnLyRqpg8BH2mYVQc/o&#10;XZvNptNl1iNVjlBp7zl6NyblOuHXtVbha117HURbSuYW0kpp3cQ1W6+g2BK4xqgjDfgHFh0Yy4+e&#10;oO4ggNiReQXVGUXosQ4ThV2GdW2UThpYTT79S81jA04nLWyOdyeb/P+DVV/230iYqpRzKSx03KIn&#10;PQTxAQcxi+70zhdc9Oi4LAwc5i4npd49oPruhcXbBuxW3xBh32iomF0eb2ZnV0ccH0E2/Wes+BnY&#10;BUxAQ01dtI7NEIzOXTqcOhOpKA5eLK8Wl1NOKc7li4t8OUu9y6B4ue7Ih48aOxE3pSRufYKH/YMP&#10;kQ4ULyXxNYv3pm1T+1v7R4ALYyTRj4xH7mHYDEc7NlgdWAjhOE08/bxpkH5K0fMkldL/2AFpKdpP&#10;ls24yufzOHrpMF9cMnNB55nNeQasYqhSBinG7W0Yx3XnyGwbfmm03+ING1ibJC06PbI68uZpSYqP&#10;kx3H8fycqn7/v/UvAAAA//8DAFBLAwQUAAYACAAAACEARcKAyNsAAAAJAQAADwAAAGRycy9kb3du&#10;cmV2LnhtbEyPwU7DMBBE70j8g7VI3KiNFWgb4lRVEVcQbUHi5sbbJCJeR7HbhL9nOdHj6I1m3xar&#10;yXfijENsAxm4nykQSFVwLdUG9ruXuwWImCw52wVCAz8YYVVeXxU2d2GkdzxvUy14hGJuDTQp9bmU&#10;sWrQ2zgLPRKzYxi8TRyHWrrBjjzuO6mVepTetsQXGtvjpsHqe3vyBj5ej1+fmXqrn/1DP4ZJSfJL&#10;acztzbR+ApFwSv9l+NNndSjZ6RBO5KLoDGg9n3OVgQbBfKGWnA8MMp2BLAt5+UH5CwAA//8DAFBL&#10;AQItABQABgAIAAAAIQC2gziS/gAAAOEBAAATAAAAAAAAAAAAAAAAAAAAAABbQ29udGVudF9UeXBl&#10;c10ueG1sUEsBAi0AFAAGAAgAAAAhADj9If/WAAAAlAEAAAsAAAAAAAAAAAAAAAAALwEAAF9yZWxz&#10;Ly5yZWxzUEsBAi0AFAAGAAgAAAAhAPzhNGn0AQAAxwMAAA4AAAAAAAAAAAAAAAAALgIAAGRycy9l&#10;Mm9Eb2MueG1sUEsBAi0AFAAGAAgAAAAhAEXCgMjbAAAACQEAAA8AAAAAAAAAAAAAAAAATgQAAGRy&#10;cy9kb3ducmV2LnhtbFBLBQYAAAAABAAEAPMAAABWBQAAAAA=&#10;" filled="f" stroked="f">
                <v:textbox>
                  <w:txbxContent>
                    <w:p w14:paraId="4DCC3166" w14:textId="21FB8159" w:rsidR="00BB75D6" w:rsidRDefault="009F0D2E" w:rsidP="0076740F">
                      <w:pPr>
                        <w:pStyle w:val="TtuloAbertura"/>
                        <w:jc w:val="left"/>
                        <w:rPr>
                          <w:rStyle w:val="TtulodoLivro"/>
                          <w:color w:val="FFFFFF" w:themeColor="background1"/>
                        </w:rPr>
                      </w:pPr>
                      <w:r>
                        <w:rPr>
                          <w:rStyle w:val="TtulodoLivro"/>
                          <w:color w:val="FFFFFF" w:themeColor="background1"/>
                        </w:rPr>
                        <w:t>KYC</w:t>
                      </w:r>
                      <w:r w:rsidR="00235DCD">
                        <w:rPr>
                          <w:rStyle w:val="TtulodoLivro"/>
                          <w:color w:val="FFFFFF" w:themeColor="background1"/>
                        </w:rPr>
                        <w:t xml:space="preserve"> F</w:t>
                      </w:r>
                      <w:r w:rsidR="008E6BA3">
                        <w:rPr>
                          <w:rStyle w:val="TtulodoLivro"/>
                          <w:color w:val="FFFFFF" w:themeColor="background1"/>
                        </w:rPr>
                        <w:t>orm</w:t>
                      </w:r>
                    </w:p>
                    <w:p w14:paraId="489E02FB" w14:textId="3AB79BAD" w:rsidR="008E6BA3" w:rsidRPr="00D429B8" w:rsidRDefault="00D01935" w:rsidP="0076740F">
                      <w:pPr>
                        <w:pStyle w:val="TtuloAbertura"/>
                        <w:jc w:val="left"/>
                        <w:rPr>
                          <w:rStyle w:val="TtulodoLivro"/>
                          <w:color w:val="FFFFFF" w:themeColor="background1"/>
                        </w:rPr>
                      </w:pPr>
                      <w:r>
                        <w:rPr>
                          <w:rStyle w:val="TtulodoLivro"/>
                          <w:color w:val="FFFFFF" w:themeColor="background1"/>
                        </w:rPr>
                        <w:t>Natural</w:t>
                      </w:r>
                      <w:r w:rsidR="008E6BA3">
                        <w:rPr>
                          <w:rStyle w:val="TtulodoLivro"/>
                          <w:color w:val="FFFFFF" w:themeColor="background1"/>
                        </w:rPr>
                        <w:t xml:space="preserve"> </w:t>
                      </w:r>
                      <w:r w:rsidR="00B920AC">
                        <w:rPr>
                          <w:rStyle w:val="TtulodoLivro"/>
                          <w:color w:val="FFFFFF" w:themeColor="background1"/>
                        </w:rPr>
                        <w:t>Persons</w:t>
                      </w:r>
                    </w:p>
                  </w:txbxContent>
                </v:textbox>
              </v:shape>
            </w:pict>
          </mc:Fallback>
        </mc:AlternateContent>
      </w:r>
    </w:p>
    <w:p w14:paraId="0B6BBE1F" w14:textId="77777777" w:rsidR="008A4DFE" w:rsidRPr="00D429B8" w:rsidRDefault="008A4DFE" w:rsidP="008A4DFE">
      <w:pPr>
        <w:rPr>
          <w:color w:val="FFFFFF" w:themeColor="background1"/>
        </w:rPr>
      </w:pPr>
    </w:p>
    <w:p w14:paraId="3F695A18" w14:textId="77777777" w:rsidR="008A4DFE" w:rsidRPr="00D429B8" w:rsidRDefault="008A4DFE" w:rsidP="008A4DFE">
      <w:pPr>
        <w:rPr>
          <w:color w:val="FFFFFF" w:themeColor="background1"/>
        </w:rPr>
      </w:pPr>
    </w:p>
    <w:p w14:paraId="47B2125A" w14:textId="77777777" w:rsidR="008A4DFE" w:rsidRPr="00D429B8" w:rsidRDefault="008A4DFE" w:rsidP="008A4DFE">
      <w:pPr>
        <w:rPr>
          <w:color w:val="FFFFFF" w:themeColor="background1"/>
        </w:rPr>
      </w:pPr>
    </w:p>
    <w:p w14:paraId="1576D30D" w14:textId="06B5C264" w:rsidR="008A4DFE" w:rsidRDefault="008A4DFE" w:rsidP="008A4DFE"/>
    <w:p w14:paraId="0A8B50B9" w14:textId="77777777" w:rsidR="008A4DFE" w:rsidRDefault="008A4DFE" w:rsidP="008A4DFE"/>
    <w:p w14:paraId="1DA48920" w14:textId="77777777" w:rsidR="008A4DFE" w:rsidRDefault="008A4DFE" w:rsidP="008A4DFE"/>
    <w:p w14:paraId="4C2D41C7" w14:textId="77777777" w:rsidR="008A4DFE" w:rsidRDefault="008A4DFE" w:rsidP="008A4DFE"/>
    <w:p w14:paraId="7F414F1F" w14:textId="054ED5B7" w:rsidR="008A4DFE" w:rsidRDefault="008F6551" w:rsidP="008A4DFE">
      <w:r>
        <w:rPr>
          <w:noProof/>
          <w:lang w:eastAsia="pt-P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125E05" wp14:editId="31C59E18">
                <wp:simplePos x="0" y="0"/>
                <wp:positionH relativeFrom="column">
                  <wp:posOffset>1445895</wp:posOffset>
                </wp:positionH>
                <wp:positionV relativeFrom="paragraph">
                  <wp:posOffset>203200</wp:posOffset>
                </wp:positionV>
                <wp:extent cx="3695700" cy="629920"/>
                <wp:effectExtent l="1905" t="1270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629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76E454E" w14:textId="4668A7AF" w:rsidR="00BB75D6" w:rsidRPr="00235DCD" w:rsidRDefault="00235DCD" w:rsidP="007219A9">
                            <w:pPr>
                              <w:rPr>
                                <w:color w:val="FFFFFF" w:themeColor="background1"/>
                                <w:lang w:val="en-GB"/>
                              </w:rPr>
                            </w:pPr>
                            <w:r w:rsidRPr="00235DCD">
                              <w:rPr>
                                <w:b/>
                                <w:color w:val="FFFFFF" w:themeColor="background1"/>
                                <w:lang w:val="en-GB"/>
                              </w:rPr>
                              <w:t>Prepared by</w:t>
                            </w:r>
                            <w:r w:rsidR="007219A9" w:rsidRPr="00235DCD">
                              <w:rPr>
                                <w:b/>
                                <w:color w:val="FFFFFF" w:themeColor="background1"/>
                                <w:lang w:val="en-GB"/>
                              </w:rPr>
                              <w:t>:</w:t>
                            </w:r>
                            <w:r w:rsidR="007219A9" w:rsidRPr="00235DCD">
                              <w:rPr>
                                <w:color w:val="FFFFFF" w:themeColor="background1"/>
                                <w:lang w:val="en-GB"/>
                              </w:rPr>
                              <w:t xml:space="preserve"> </w:t>
                            </w:r>
                            <w:r w:rsidRPr="00235DCD">
                              <w:rPr>
                                <w:color w:val="FFFFFF" w:themeColor="background1"/>
                                <w:lang w:val="en-GB"/>
                              </w:rPr>
                              <w:t>Compliance Depa</w:t>
                            </w:r>
                            <w:r>
                              <w:rPr>
                                <w:color w:val="FFFFFF" w:themeColor="background1"/>
                                <w:lang w:val="en-GB"/>
                              </w:rPr>
                              <w:t>rtment</w:t>
                            </w:r>
                          </w:p>
                          <w:p w14:paraId="6C658CB6" w14:textId="2B71FDC9" w:rsidR="007219A9" w:rsidRPr="00235DCD" w:rsidRDefault="00057AF1" w:rsidP="007219A9">
                            <w:pPr>
                              <w:rPr>
                                <w:color w:val="FFFFFF" w:themeColor="background1"/>
                                <w:lang w:val="en-GB"/>
                              </w:rPr>
                            </w:pPr>
                            <w:r w:rsidRPr="00D26EF7">
                              <w:rPr>
                                <w:color w:val="FFFFFF" w:themeColor="background1"/>
                                <w:lang w:val="en-GB"/>
                              </w:rPr>
                              <w:t>September</w:t>
                            </w:r>
                            <w:r w:rsidR="007219A9" w:rsidRPr="00235DCD">
                              <w:rPr>
                                <w:color w:val="FFFFFF" w:themeColor="background1"/>
                                <w:lang w:val="en-GB"/>
                              </w:rPr>
                              <w:t xml:space="preserve"> / </w:t>
                            </w:r>
                            <w:r w:rsidR="009F0D2E" w:rsidRPr="00235DCD">
                              <w:rPr>
                                <w:color w:val="FFFFFF" w:themeColor="background1"/>
                                <w:lang w:val="en-GB"/>
                              </w:rPr>
                              <w:t>202</w:t>
                            </w:r>
                            <w:r>
                              <w:rPr>
                                <w:color w:val="FFFFFF" w:themeColor="background1"/>
                                <w:lang w:val="en-GB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125E0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7" type="#_x0000_t202" style="position:absolute;left:0;text-align:left;margin-left:113.85pt;margin-top:16pt;width:291pt;height:49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TLy4wEAAKgDAAAOAAAAZHJzL2Uyb0RvYy54bWysU9Fu0zAUfUfiHyy/06Sl62jUdBqbhpDG&#10;QBr7AMexG4vE11y7TcrXc+1kXWFviBfL9nXOPefck83V0LXsoNAbsCWfz3LOlJVQG7sr+dP3u3cf&#10;OPNB2Fq0YFXJj8rzq+3bN5veFWoBDbS1QkYg1he9K3kTgiuyzMtGdcLPwClLRQ3YiUBH3GU1ip7Q&#10;uzZb5Pkq6wFrhyCV93R7Oxb5NuFrrWT4qrVXgbUlJ24hrZjWKq7ZdiOKHQrXGDnREP/AohPGUtMT&#10;1K0Igu3RvILqjETwoMNMQpeB1kaqpIHUzPO/1Dw2wqmkhczx7mST/3+w8uHw6L4hC8NHGGiASYR3&#10;9yB/eGbhphF2p64RoW+UqKnxPFqW9c4X06fRal/4CFL1X6CmIYt9gAQ0aOyiK6STEToN4HgyXQ2B&#10;Sbp8v1pfXOZUklRbLdbrRZpKJornrx368ElBx+Km5EhDTejicO9DZCOK5yexmYU707ZpsK3944Ie&#10;xpvEPhIeqYehGpipJ2lRTAX1keQgjHGheNOmAfzFWU9RKbn/uReoOGs/W7JkPV8uY7bSYXlxSQIY&#10;nleq84qwkqBKHjgbtzdhzOPeodk11GkcgoVrslGbpPCF1USf4pCET9GNeTs/p1cvP9j2NwAAAP//&#10;AwBQSwMEFAAGAAgAAAAhAPvnTwveAAAACgEAAA8AAABkcnMvZG93bnJldi54bWxMj8tOwzAQRfdI&#10;/IM1SOyoXRf6CHGqCsQW1PKQ2LnxNIkaj6PYbcLfM6zocmaO7pybr0ffijP2sQlkYDpRIJDK4Bqq&#10;DHy8v9wtQcRkydk2EBr4wQjr4voqt5kLA23xvEuV4BCKmTVQp9RlUsayRm/jJHRIfDuE3tvEY19J&#10;19uBw30rtVJz6W1D/KG2HT7VWB53J2/g8/Xw/XWv3qpn/9ANYVSS/Eoac3szbh5BJBzTPwx/+qwO&#10;BTvtw4lcFK0BrRcLRg3MNHdiYKlWvNgzOZtqkEUuLysUvwAAAP//AwBQSwECLQAUAAYACAAAACEA&#10;toM4kv4AAADhAQAAEwAAAAAAAAAAAAAAAAAAAAAAW0NvbnRlbnRfVHlwZXNdLnhtbFBLAQItABQA&#10;BgAIAAAAIQA4/SH/1gAAAJQBAAALAAAAAAAAAAAAAAAAAC8BAABfcmVscy8ucmVsc1BLAQItABQA&#10;BgAIAAAAIQBnATLy4wEAAKgDAAAOAAAAAAAAAAAAAAAAAC4CAABkcnMvZTJvRG9jLnhtbFBLAQIt&#10;ABQABgAIAAAAIQD7508L3gAAAAoBAAAPAAAAAAAAAAAAAAAAAD0EAABkcnMvZG93bnJldi54bWxQ&#10;SwUGAAAAAAQABADzAAAASAUAAAAA&#10;" filled="f" stroked="f">
                <v:textbox>
                  <w:txbxContent>
                    <w:p w14:paraId="476E454E" w14:textId="4668A7AF" w:rsidR="00BB75D6" w:rsidRPr="00235DCD" w:rsidRDefault="00235DCD" w:rsidP="007219A9">
                      <w:pPr>
                        <w:rPr>
                          <w:color w:val="FFFFFF" w:themeColor="background1"/>
                          <w:lang w:val="en-GB"/>
                        </w:rPr>
                      </w:pPr>
                      <w:r w:rsidRPr="00235DCD">
                        <w:rPr>
                          <w:b/>
                          <w:color w:val="FFFFFF" w:themeColor="background1"/>
                          <w:lang w:val="en-GB"/>
                        </w:rPr>
                        <w:t>Prepared by</w:t>
                      </w:r>
                      <w:r w:rsidR="007219A9" w:rsidRPr="00235DCD">
                        <w:rPr>
                          <w:b/>
                          <w:color w:val="FFFFFF" w:themeColor="background1"/>
                          <w:lang w:val="en-GB"/>
                        </w:rPr>
                        <w:t>:</w:t>
                      </w:r>
                      <w:r w:rsidR="007219A9" w:rsidRPr="00235DCD">
                        <w:rPr>
                          <w:color w:val="FFFFFF" w:themeColor="background1"/>
                          <w:lang w:val="en-GB"/>
                        </w:rPr>
                        <w:t xml:space="preserve"> </w:t>
                      </w:r>
                      <w:r w:rsidRPr="00235DCD">
                        <w:rPr>
                          <w:color w:val="FFFFFF" w:themeColor="background1"/>
                          <w:lang w:val="en-GB"/>
                        </w:rPr>
                        <w:t>Compliance Depa</w:t>
                      </w:r>
                      <w:r>
                        <w:rPr>
                          <w:color w:val="FFFFFF" w:themeColor="background1"/>
                          <w:lang w:val="en-GB"/>
                        </w:rPr>
                        <w:t>rtment</w:t>
                      </w:r>
                    </w:p>
                    <w:p w14:paraId="6C658CB6" w14:textId="2B71FDC9" w:rsidR="007219A9" w:rsidRPr="00235DCD" w:rsidRDefault="00057AF1" w:rsidP="007219A9">
                      <w:pPr>
                        <w:rPr>
                          <w:color w:val="FFFFFF" w:themeColor="background1"/>
                          <w:lang w:val="en-GB"/>
                        </w:rPr>
                      </w:pPr>
                      <w:r w:rsidRPr="00D26EF7">
                        <w:rPr>
                          <w:color w:val="FFFFFF" w:themeColor="background1"/>
                          <w:lang w:val="en-GB"/>
                        </w:rPr>
                        <w:t>September</w:t>
                      </w:r>
                      <w:r w:rsidR="007219A9" w:rsidRPr="00235DCD">
                        <w:rPr>
                          <w:color w:val="FFFFFF" w:themeColor="background1"/>
                          <w:lang w:val="en-GB"/>
                        </w:rPr>
                        <w:t xml:space="preserve"> / </w:t>
                      </w:r>
                      <w:r w:rsidR="009F0D2E" w:rsidRPr="00235DCD">
                        <w:rPr>
                          <w:color w:val="FFFFFF" w:themeColor="background1"/>
                          <w:lang w:val="en-GB"/>
                        </w:rPr>
                        <w:t>202</w:t>
                      </w:r>
                      <w:r>
                        <w:rPr>
                          <w:color w:val="FFFFFF" w:themeColor="background1"/>
                          <w:lang w:val="en-GB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078564AE" w14:textId="77777777" w:rsidR="008A4DFE" w:rsidRDefault="008A4DFE" w:rsidP="008A4DFE"/>
    <w:p w14:paraId="237429F9" w14:textId="77777777" w:rsidR="008A4DFE" w:rsidRDefault="008A4DFE" w:rsidP="008A4DFE"/>
    <w:p w14:paraId="3A7B093A" w14:textId="77777777" w:rsidR="008A4DFE" w:rsidRDefault="008A4DFE" w:rsidP="008A4DFE"/>
    <w:p w14:paraId="1D1DD2C2" w14:textId="77777777" w:rsidR="008A4DFE" w:rsidRDefault="008A4DFE" w:rsidP="008A4DFE">
      <w:pPr>
        <w:sectPr w:rsidR="008A4DFE" w:rsidSect="005E648E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701" w:bottom="1417" w:left="1701" w:header="708" w:footer="708" w:gutter="0"/>
          <w:cols w:space="708"/>
          <w:docGrid w:linePitch="360"/>
        </w:sectPr>
      </w:pPr>
    </w:p>
    <w:p w14:paraId="797564F8" w14:textId="0A9E5635" w:rsidR="009F0D2E" w:rsidRPr="00235DCD" w:rsidRDefault="00235DCD" w:rsidP="009F0D2E">
      <w:pPr>
        <w:pStyle w:val="Heading1"/>
        <w:rPr>
          <w:lang w:val="en-GB"/>
        </w:rPr>
      </w:pPr>
      <w:r w:rsidRPr="00235DCD">
        <w:rPr>
          <w:lang w:val="en-GB"/>
        </w:rPr>
        <w:lastRenderedPageBreak/>
        <w:t>Legal Framework</w:t>
      </w:r>
    </w:p>
    <w:p w14:paraId="27AF78D4" w14:textId="77777777" w:rsidR="009F0D2E" w:rsidRPr="00235DCD" w:rsidRDefault="009F0D2E" w:rsidP="009F0D2E">
      <w:pPr>
        <w:spacing w:after="0" w:line="240" w:lineRule="auto"/>
        <w:rPr>
          <w:color w:val="244061" w:themeColor="accent1" w:themeShade="80"/>
          <w:sz w:val="20"/>
          <w:szCs w:val="20"/>
          <w:lang w:val="en-GB"/>
        </w:rPr>
      </w:pPr>
    </w:p>
    <w:p w14:paraId="64BEB65E" w14:textId="2CF95E7E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present Identification Form constitutes a treatment of personal data in the </w:t>
      </w:r>
      <w:r>
        <w:rPr>
          <w:sz w:val="20"/>
          <w:szCs w:val="20"/>
          <w:lang w:val="en-GB"/>
        </w:rPr>
        <w:t>meaning</w:t>
      </w:r>
      <w:r w:rsidRPr="00235DCD">
        <w:rPr>
          <w:sz w:val="20"/>
          <w:szCs w:val="20"/>
          <w:lang w:val="en-GB"/>
        </w:rPr>
        <w:t xml:space="preserve"> contained in </w:t>
      </w:r>
      <w:r>
        <w:rPr>
          <w:sz w:val="20"/>
          <w:szCs w:val="20"/>
          <w:lang w:val="en-GB"/>
        </w:rPr>
        <w:t xml:space="preserve">Portuguese </w:t>
      </w:r>
      <w:r w:rsidRPr="00235DCD">
        <w:rPr>
          <w:sz w:val="20"/>
          <w:szCs w:val="20"/>
          <w:lang w:val="en-GB"/>
        </w:rPr>
        <w:t>Law No. 58/2019, of 8 August.</w:t>
      </w:r>
    </w:p>
    <w:p w14:paraId="03672957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27A9A561" w14:textId="14988F9B" w:rsidR="00235DCD" w:rsidRPr="00B53510" w:rsidRDefault="00235DCD" w:rsidP="00235DCD">
      <w:pPr>
        <w:spacing w:after="0" w:line="240" w:lineRule="auto"/>
        <w:ind w:right="1"/>
        <w:rPr>
          <w:sz w:val="20"/>
          <w:szCs w:val="20"/>
          <w:lang w:val="en-US"/>
        </w:rPr>
      </w:pPr>
      <w:r w:rsidRPr="00B53510">
        <w:rPr>
          <w:b/>
          <w:bCs/>
          <w:sz w:val="20"/>
          <w:szCs w:val="20"/>
          <w:lang w:val="en-GB"/>
        </w:rPr>
        <w:t>Banco Português de Fomento, S.A.</w:t>
      </w:r>
      <w:r w:rsidR="00B53510">
        <w:rPr>
          <w:sz w:val="20"/>
          <w:szCs w:val="20"/>
          <w:lang w:val="en-GB"/>
        </w:rPr>
        <w:t xml:space="preserve"> </w:t>
      </w:r>
      <w:r w:rsidR="00B53510" w:rsidRPr="007E30C9">
        <w:rPr>
          <w:sz w:val="20"/>
          <w:szCs w:val="20"/>
          <w:lang w:val="en-GB"/>
        </w:rPr>
        <w:t>(hereinafter referred to as Ban</w:t>
      </w:r>
      <w:r w:rsidR="00B53510">
        <w:rPr>
          <w:sz w:val="20"/>
          <w:szCs w:val="20"/>
          <w:lang w:val="en-GB"/>
        </w:rPr>
        <w:t>k</w:t>
      </w:r>
      <w:r w:rsidR="00B53510" w:rsidRPr="007E30C9">
        <w:rPr>
          <w:sz w:val="20"/>
          <w:szCs w:val="20"/>
          <w:lang w:val="en-GB"/>
        </w:rPr>
        <w:t xml:space="preserve"> or BPF</w:t>
      </w:r>
      <w:r w:rsidR="00B53510">
        <w:rPr>
          <w:sz w:val="20"/>
          <w:szCs w:val="20"/>
          <w:lang w:val="en-GB"/>
        </w:rPr>
        <w:t>)</w:t>
      </w:r>
      <w:r w:rsidR="00B53510" w:rsidRPr="007E30C9">
        <w:rPr>
          <w:b/>
          <w:bCs/>
          <w:sz w:val="20"/>
          <w:szCs w:val="20"/>
          <w:lang w:val="en-GB"/>
        </w:rPr>
        <w:t xml:space="preserve"> </w:t>
      </w:r>
      <w:r w:rsidRPr="00B53510">
        <w:rPr>
          <w:sz w:val="20"/>
          <w:szCs w:val="20"/>
          <w:lang w:val="en-US"/>
        </w:rPr>
        <w:t>– headquartered at Rua Prof. Mota Pinto, 42F, 2º, Sala 211, 4100-353 Porto, Portugal – is the entity responsible for processing the data.</w:t>
      </w:r>
    </w:p>
    <w:p w14:paraId="323A4B9D" w14:textId="77777777" w:rsidR="00235DCD" w:rsidRPr="00B53510" w:rsidRDefault="00235DCD" w:rsidP="00235DCD">
      <w:pPr>
        <w:spacing w:after="0" w:line="240" w:lineRule="auto"/>
        <w:ind w:right="1"/>
        <w:rPr>
          <w:sz w:val="20"/>
          <w:szCs w:val="20"/>
          <w:lang w:val="en-US"/>
        </w:rPr>
      </w:pPr>
    </w:p>
    <w:p w14:paraId="0173838E" w14:textId="0A45D2F6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</w:t>
      </w:r>
      <w:r w:rsidRPr="00235DCD">
        <w:rPr>
          <w:b/>
          <w:bCs/>
          <w:sz w:val="20"/>
          <w:szCs w:val="20"/>
          <w:lang w:val="en-GB"/>
        </w:rPr>
        <w:t>purpose</w:t>
      </w:r>
      <w:r w:rsidRPr="00235DCD">
        <w:rPr>
          <w:sz w:val="20"/>
          <w:szCs w:val="20"/>
          <w:lang w:val="en-GB"/>
        </w:rPr>
        <w:t xml:space="preserve"> underlying the data </w:t>
      </w:r>
      <w:r>
        <w:rPr>
          <w:sz w:val="20"/>
          <w:szCs w:val="20"/>
          <w:lang w:val="en-GB"/>
        </w:rPr>
        <w:t xml:space="preserve">collection and processing </w:t>
      </w:r>
      <w:r w:rsidRPr="00235DCD">
        <w:rPr>
          <w:sz w:val="20"/>
          <w:szCs w:val="20"/>
          <w:lang w:val="en-GB"/>
        </w:rPr>
        <w:t xml:space="preserve">is to comply with legal </w:t>
      </w:r>
      <w:r>
        <w:rPr>
          <w:sz w:val="20"/>
          <w:szCs w:val="20"/>
          <w:lang w:val="en-GB"/>
        </w:rPr>
        <w:t xml:space="preserve">and regulatory </w:t>
      </w:r>
      <w:r w:rsidR="008E6BA3">
        <w:rPr>
          <w:sz w:val="20"/>
          <w:szCs w:val="20"/>
          <w:lang w:val="en-GB"/>
        </w:rPr>
        <w:t>requirements</w:t>
      </w:r>
      <w:r w:rsidRPr="00235DCD">
        <w:rPr>
          <w:sz w:val="20"/>
          <w:szCs w:val="20"/>
          <w:lang w:val="en-GB"/>
        </w:rPr>
        <w:t xml:space="preserve"> to Combat Money Laundering and </w:t>
      </w:r>
      <w:r>
        <w:rPr>
          <w:sz w:val="20"/>
          <w:szCs w:val="20"/>
          <w:lang w:val="en-GB"/>
        </w:rPr>
        <w:t>Terrorist Financing</w:t>
      </w:r>
      <w:r w:rsidRPr="00235DCD">
        <w:rPr>
          <w:sz w:val="20"/>
          <w:szCs w:val="20"/>
          <w:lang w:val="en-GB"/>
        </w:rPr>
        <w:t xml:space="preserve"> </w:t>
      </w:r>
      <w:r>
        <w:rPr>
          <w:sz w:val="20"/>
          <w:szCs w:val="20"/>
          <w:lang w:val="en-GB"/>
        </w:rPr>
        <w:t>–</w:t>
      </w:r>
      <w:r w:rsidRPr="00235DCD">
        <w:rPr>
          <w:sz w:val="20"/>
          <w:szCs w:val="20"/>
          <w:lang w:val="en-GB"/>
        </w:rPr>
        <w:t xml:space="preserve"> </w:t>
      </w:r>
      <w:r>
        <w:rPr>
          <w:sz w:val="20"/>
          <w:szCs w:val="20"/>
          <w:lang w:val="en-GB"/>
        </w:rPr>
        <w:t xml:space="preserve">Portuguese </w:t>
      </w:r>
      <w:r w:rsidRPr="00235DCD">
        <w:rPr>
          <w:sz w:val="20"/>
          <w:szCs w:val="20"/>
          <w:lang w:val="en-GB"/>
        </w:rPr>
        <w:t>Law No. 83/2017, of 18 August.</w:t>
      </w:r>
    </w:p>
    <w:p w14:paraId="478A96EF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2ACD1915" w14:textId="542E41E0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</w:t>
      </w:r>
      <w:r w:rsidRPr="008E6BA3">
        <w:rPr>
          <w:b/>
          <w:bCs/>
          <w:sz w:val="20"/>
          <w:szCs w:val="20"/>
          <w:lang w:val="en-GB"/>
        </w:rPr>
        <w:t>recipients</w:t>
      </w:r>
      <w:r w:rsidRPr="00235DCD">
        <w:rPr>
          <w:sz w:val="20"/>
          <w:szCs w:val="20"/>
          <w:lang w:val="en-GB"/>
        </w:rPr>
        <w:t xml:space="preserve"> of the data made available through the Identification Form are the Bank's employees responsible for ensuring compliance with legal obligations to Combat Money Laundering and </w:t>
      </w:r>
      <w:r>
        <w:rPr>
          <w:sz w:val="20"/>
          <w:szCs w:val="20"/>
          <w:lang w:val="en-GB"/>
        </w:rPr>
        <w:t>Terrorist Financing. T</w:t>
      </w:r>
      <w:r w:rsidRPr="00235DCD">
        <w:rPr>
          <w:sz w:val="20"/>
          <w:szCs w:val="20"/>
          <w:lang w:val="en-GB"/>
        </w:rPr>
        <w:t xml:space="preserve">he Bank may </w:t>
      </w:r>
      <w:r w:rsidR="008E6BA3">
        <w:rPr>
          <w:sz w:val="20"/>
          <w:szCs w:val="20"/>
          <w:lang w:val="en-GB"/>
        </w:rPr>
        <w:t xml:space="preserve">also </w:t>
      </w:r>
      <w:r>
        <w:rPr>
          <w:sz w:val="20"/>
          <w:szCs w:val="20"/>
          <w:lang w:val="en-GB"/>
        </w:rPr>
        <w:t>rely on</w:t>
      </w:r>
      <w:r w:rsidRPr="00235DCD">
        <w:rPr>
          <w:sz w:val="20"/>
          <w:szCs w:val="20"/>
          <w:lang w:val="en-GB"/>
        </w:rPr>
        <w:t xml:space="preserve"> third parties to store the information in </w:t>
      </w:r>
      <w:r>
        <w:rPr>
          <w:sz w:val="20"/>
          <w:szCs w:val="20"/>
          <w:lang w:val="en-GB"/>
        </w:rPr>
        <w:t>compliance</w:t>
      </w:r>
      <w:r w:rsidRPr="00235DCD">
        <w:rPr>
          <w:sz w:val="20"/>
          <w:szCs w:val="20"/>
          <w:lang w:val="en-GB"/>
        </w:rPr>
        <w:t xml:space="preserve"> with the General Data Protection Regulation.</w:t>
      </w:r>
    </w:p>
    <w:p w14:paraId="1947F9CC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7946BF4D" w14:textId="061AFB7B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Completion of this </w:t>
      </w:r>
      <w:r w:rsidR="008E6BA3">
        <w:rPr>
          <w:sz w:val="20"/>
          <w:szCs w:val="20"/>
          <w:lang w:val="en-GB"/>
        </w:rPr>
        <w:t>file</w:t>
      </w:r>
      <w:r w:rsidRPr="00235DCD">
        <w:rPr>
          <w:sz w:val="20"/>
          <w:szCs w:val="20"/>
          <w:lang w:val="en-GB"/>
        </w:rPr>
        <w:t xml:space="preserve"> is </w:t>
      </w:r>
      <w:r w:rsidRPr="008E6BA3">
        <w:rPr>
          <w:b/>
          <w:bCs/>
          <w:sz w:val="20"/>
          <w:szCs w:val="20"/>
          <w:lang w:val="en-GB"/>
        </w:rPr>
        <w:t>mandatory</w:t>
      </w:r>
      <w:r w:rsidRPr="00235DCD">
        <w:rPr>
          <w:sz w:val="20"/>
          <w:szCs w:val="20"/>
          <w:lang w:val="en-GB"/>
        </w:rPr>
        <w:t xml:space="preserve"> under the terms and provisions of </w:t>
      </w:r>
      <w:r w:rsidR="008E6BA3">
        <w:rPr>
          <w:sz w:val="20"/>
          <w:szCs w:val="20"/>
          <w:lang w:val="en-GB"/>
        </w:rPr>
        <w:t xml:space="preserve">Portuguese </w:t>
      </w:r>
      <w:r w:rsidRPr="00235DCD">
        <w:rPr>
          <w:sz w:val="20"/>
          <w:szCs w:val="20"/>
          <w:lang w:val="en-GB"/>
        </w:rPr>
        <w:t>Law No. 83/2017, of 18 August.</w:t>
      </w:r>
    </w:p>
    <w:p w14:paraId="2A25F605" w14:textId="77777777" w:rsidR="00235DCD" w:rsidRPr="00235DCD" w:rsidRDefault="00235DCD" w:rsidP="00235DCD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17BC15DD" w14:textId="342F349E" w:rsidR="009F0D2E" w:rsidRDefault="00235DCD" w:rsidP="008E6BA3">
      <w:pPr>
        <w:spacing w:after="0" w:line="240" w:lineRule="auto"/>
        <w:ind w:right="1"/>
        <w:rPr>
          <w:sz w:val="20"/>
          <w:szCs w:val="20"/>
          <w:lang w:val="en-GB"/>
        </w:rPr>
      </w:pPr>
      <w:r w:rsidRPr="00235DCD">
        <w:rPr>
          <w:sz w:val="20"/>
          <w:szCs w:val="20"/>
          <w:lang w:val="en-GB"/>
        </w:rPr>
        <w:t xml:space="preserve">The </w:t>
      </w:r>
      <w:r w:rsidRPr="008E6BA3">
        <w:rPr>
          <w:b/>
          <w:bCs/>
          <w:sz w:val="20"/>
          <w:szCs w:val="20"/>
          <w:lang w:val="en-GB"/>
        </w:rPr>
        <w:t>rights of access and rectification</w:t>
      </w:r>
      <w:r w:rsidRPr="00235DCD">
        <w:rPr>
          <w:sz w:val="20"/>
          <w:szCs w:val="20"/>
          <w:lang w:val="en-GB"/>
        </w:rPr>
        <w:t xml:space="preserve"> conferred by Law, may be exercised by the data subject through a written request addressed to the Data Protection Officer by email </w:t>
      </w:r>
      <w:r w:rsidR="008E6BA3" w:rsidRPr="008E6BA3">
        <w:rPr>
          <w:sz w:val="20"/>
          <w:szCs w:val="20"/>
          <w:lang w:val="en-GB"/>
        </w:rPr>
        <w:t xml:space="preserve">– </w:t>
      </w:r>
      <w:r w:rsidRPr="00235DCD">
        <w:rPr>
          <w:sz w:val="20"/>
          <w:szCs w:val="20"/>
          <w:lang w:val="en-GB"/>
        </w:rPr>
        <w:t>protecao.dados.pessoais@bfomento.pt</w:t>
      </w:r>
      <w:r w:rsidR="008E6BA3">
        <w:rPr>
          <w:sz w:val="20"/>
          <w:szCs w:val="20"/>
          <w:lang w:val="en-GB"/>
        </w:rPr>
        <w:t xml:space="preserve"> </w:t>
      </w:r>
      <w:r w:rsidR="008E6BA3" w:rsidRPr="008E6BA3">
        <w:rPr>
          <w:sz w:val="20"/>
          <w:szCs w:val="20"/>
          <w:lang w:val="en-GB"/>
        </w:rPr>
        <w:t xml:space="preserve">– </w:t>
      </w:r>
      <w:r w:rsidRPr="00235DCD">
        <w:rPr>
          <w:sz w:val="20"/>
          <w:szCs w:val="20"/>
          <w:lang w:val="en-GB"/>
        </w:rPr>
        <w:t xml:space="preserve">or registered </w:t>
      </w:r>
      <w:r w:rsidR="008E6BA3">
        <w:rPr>
          <w:sz w:val="20"/>
          <w:szCs w:val="20"/>
          <w:lang w:val="en-GB"/>
        </w:rPr>
        <w:t>mail</w:t>
      </w:r>
      <w:r w:rsidRPr="00235DCD">
        <w:rPr>
          <w:sz w:val="20"/>
          <w:szCs w:val="20"/>
          <w:lang w:val="en-GB"/>
        </w:rPr>
        <w:t>.</w:t>
      </w:r>
    </w:p>
    <w:p w14:paraId="120263AC" w14:textId="00B681E6" w:rsidR="00DC5D30" w:rsidRDefault="00DC5D30" w:rsidP="008E6BA3">
      <w:pPr>
        <w:spacing w:after="0" w:line="240" w:lineRule="auto"/>
        <w:ind w:right="1"/>
        <w:rPr>
          <w:sz w:val="20"/>
          <w:szCs w:val="20"/>
          <w:lang w:val="en-GB"/>
        </w:rPr>
      </w:pPr>
    </w:p>
    <w:p w14:paraId="74A201CF" w14:textId="69CDD3D3" w:rsidR="00DC5D30" w:rsidRPr="008E6BA3" w:rsidRDefault="00DC5D30" w:rsidP="008E6BA3">
      <w:pPr>
        <w:spacing w:after="0" w:line="240" w:lineRule="auto"/>
        <w:ind w:right="1"/>
        <w:rPr>
          <w:sz w:val="20"/>
          <w:szCs w:val="20"/>
          <w:lang w:val="en-GB"/>
        </w:rPr>
      </w:pPr>
      <w:r w:rsidRPr="0047300F">
        <w:rPr>
          <w:sz w:val="20"/>
          <w:szCs w:val="20"/>
          <w:lang w:val="en-US"/>
        </w:rPr>
        <w:t xml:space="preserve">Under the terms of applicable legislation and regulations the Client/Counterpart undertakes </w:t>
      </w:r>
      <w:r w:rsidR="007A6363" w:rsidRPr="004651D3">
        <w:rPr>
          <w:sz w:val="20"/>
          <w:szCs w:val="20"/>
          <w:lang w:val="en-US"/>
        </w:rPr>
        <w:t>the obligation</w:t>
      </w:r>
      <w:r w:rsidR="007A6363" w:rsidRPr="0047300F">
        <w:rPr>
          <w:sz w:val="20"/>
          <w:szCs w:val="20"/>
          <w:lang w:val="en-US"/>
        </w:rPr>
        <w:t xml:space="preserve"> </w:t>
      </w:r>
      <w:r w:rsidRPr="0047300F">
        <w:rPr>
          <w:sz w:val="20"/>
          <w:szCs w:val="20"/>
          <w:lang w:val="en-US"/>
        </w:rPr>
        <w:t xml:space="preserve">to communicate, in writing, to the BPF </w:t>
      </w:r>
      <w:r w:rsidRPr="00BF0E85">
        <w:rPr>
          <w:b/>
          <w:bCs/>
          <w:sz w:val="20"/>
          <w:szCs w:val="20"/>
          <w:lang w:val="en-US"/>
        </w:rPr>
        <w:t>any changes</w:t>
      </w:r>
      <w:r w:rsidRPr="0047300F">
        <w:rPr>
          <w:sz w:val="20"/>
          <w:szCs w:val="20"/>
          <w:lang w:val="en-US"/>
        </w:rPr>
        <w:t xml:space="preserve"> regarding the identification elements or the remaining information provided in this Identification Form.</w:t>
      </w:r>
    </w:p>
    <w:p w14:paraId="259F6B45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6FE30171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2BB41E9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14DC7D36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69BC33F1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4218EA5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466A57F0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8BC5FBC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6DB1AF6C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54A3B373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27282E4D" w14:textId="473A4DB3" w:rsidR="009F0D2E" w:rsidRPr="00235DCD" w:rsidRDefault="009F0D2E" w:rsidP="009F0D2E">
      <w:pPr>
        <w:rPr>
          <w:sz w:val="16"/>
          <w:szCs w:val="16"/>
          <w:lang w:val="en-GB"/>
        </w:rPr>
      </w:pPr>
    </w:p>
    <w:p w14:paraId="22C3B288" w14:textId="77777777" w:rsidR="001956D2" w:rsidRPr="00235DCD" w:rsidRDefault="001956D2" w:rsidP="009F0D2E">
      <w:pPr>
        <w:rPr>
          <w:sz w:val="16"/>
          <w:szCs w:val="16"/>
          <w:lang w:val="en-GB"/>
        </w:rPr>
      </w:pPr>
    </w:p>
    <w:p w14:paraId="4B850C8D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4A3F4920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78E52A89" w14:textId="77777777" w:rsidR="009F0D2E" w:rsidRPr="00235DCD" w:rsidRDefault="009F0D2E" w:rsidP="009F0D2E">
      <w:pPr>
        <w:rPr>
          <w:sz w:val="16"/>
          <w:szCs w:val="16"/>
          <w:lang w:val="en-GB"/>
        </w:rPr>
      </w:pPr>
    </w:p>
    <w:p w14:paraId="123D7565" w14:textId="3FAE74B2" w:rsidR="009F0D2E" w:rsidRPr="007A6C75" w:rsidRDefault="007A6C75" w:rsidP="009F0D2E">
      <w:pPr>
        <w:pStyle w:val="Heading2"/>
        <w:rPr>
          <w:b w:val="0"/>
          <w:lang w:val="en-GB"/>
        </w:rPr>
      </w:pPr>
      <w:r w:rsidRPr="007A6C75">
        <w:rPr>
          <w:lang w:val="en-GB"/>
        </w:rPr>
        <w:t xml:space="preserve">Regarding the Client / Counterpart - </w:t>
      </w:r>
      <w:r w:rsidR="00D01935">
        <w:rPr>
          <w:lang w:val="en-GB"/>
        </w:rPr>
        <w:t>Natural</w:t>
      </w:r>
      <w:r w:rsidRPr="007A6C75">
        <w:rPr>
          <w:lang w:val="en-GB"/>
        </w:rPr>
        <w:t xml:space="preserve"> Person</w:t>
      </w:r>
      <w:r w:rsidR="009F0D2E" w:rsidRPr="007A6C75">
        <w:rPr>
          <w:lang w:val="en-GB"/>
        </w:rPr>
        <w:t xml:space="preserve"> </w:t>
      </w:r>
    </w:p>
    <w:p w14:paraId="5ACD5212" w14:textId="77777777" w:rsidR="009F0D2E" w:rsidRPr="007A6C75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p w14:paraId="2CC967F7" w14:textId="5D218126" w:rsidR="009F0D2E" w:rsidRPr="00D01935" w:rsidRDefault="007A6C75" w:rsidP="009F0D2E">
      <w:pPr>
        <w:spacing w:after="0" w:line="240" w:lineRule="auto"/>
        <w:rPr>
          <w:sz w:val="20"/>
          <w:szCs w:val="20"/>
          <w:lang w:val="en-GB"/>
        </w:rPr>
      </w:pPr>
      <w:r w:rsidRPr="002F1995">
        <w:rPr>
          <w:i/>
          <w:color w:val="C00000"/>
          <w:sz w:val="16"/>
          <w:szCs w:val="16"/>
          <w:lang w:val="en-GB"/>
        </w:rPr>
        <w:t>Please fill in capital letters</w:t>
      </w:r>
      <w:r w:rsidR="009F0D2E" w:rsidRPr="002F1995">
        <w:rPr>
          <w:i/>
          <w:color w:val="C00000"/>
          <w:sz w:val="16"/>
          <w:szCs w:val="16"/>
          <w:lang w:val="en-GB"/>
        </w:rPr>
        <w:t xml:space="preserve"> </w:t>
      </w:r>
    </w:p>
    <w:tbl>
      <w:tblPr>
        <w:tblStyle w:val="TableGrid"/>
        <w:tblW w:w="9340" w:type="dxa"/>
        <w:tblInd w:w="-34" w:type="dxa"/>
        <w:tblLook w:val="04A0" w:firstRow="1" w:lastRow="0" w:firstColumn="1" w:lastColumn="0" w:noHBand="0" w:noVBand="1"/>
      </w:tblPr>
      <w:tblGrid>
        <w:gridCol w:w="514"/>
        <w:gridCol w:w="2463"/>
        <w:gridCol w:w="2155"/>
        <w:gridCol w:w="851"/>
        <w:gridCol w:w="1134"/>
        <w:gridCol w:w="2223"/>
      </w:tblGrid>
      <w:tr w:rsidR="00F81492" w:rsidRPr="0014387E" w14:paraId="47B7AFE4" w14:textId="77777777" w:rsidTr="00CB271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  <w:shd w:val="clear" w:color="auto" w:fill="FFFFFF" w:themeFill="background1"/>
          </w:tcPr>
          <w:p w14:paraId="45A62E7F" w14:textId="77777777" w:rsidR="00F81492" w:rsidRPr="002F1995" w:rsidRDefault="00F81492" w:rsidP="00F81492">
            <w:pPr>
              <w:pStyle w:val="ListParagraph"/>
              <w:numPr>
                <w:ilvl w:val="0"/>
                <w:numId w:val="8"/>
              </w:numPr>
              <w:tabs>
                <w:tab w:val="left" w:pos="312"/>
              </w:tabs>
              <w:spacing w:line="240" w:lineRule="auto"/>
              <w:ind w:right="447"/>
              <w:rPr>
                <w:sz w:val="16"/>
                <w:szCs w:val="16"/>
                <w:lang w:val="en-GB"/>
              </w:rPr>
            </w:pPr>
            <w:bookmarkStart w:id="0" w:name="_Hlk509249532"/>
          </w:p>
        </w:tc>
        <w:tc>
          <w:tcPr>
            <w:tcW w:w="2463" w:type="dxa"/>
            <w:shd w:val="clear" w:color="auto" w:fill="FFFFFF" w:themeFill="background1"/>
          </w:tcPr>
          <w:p w14:paraId="135287B8" w14:textId="4D545056" w:rsidR="00F81492" w:rsidRPr="00CB271D" w:rsidRDefault="00F81492" w:rsidP="00F81492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  <w:szCs w:val="18"/>
              </w:rPr>
            </w:pPr>
            <w:r>
              <w:rPr>
                <w:b w:val="0"/>
                <w:bCs/>
                <w:szCs w:val="18"/>
              </w:rPr>
              <w:t>Name</w:t>
            </w:r>
          </w:p>
        </w:tc>
        <w:tc>
          <w:tcPr>
            <w:tcW w:w="6363" w:type="dxa"/>
            <w:gridSpan w:val="4"/>
            <w:shd w:val="clear" w:color="auto" w:fill="FFFFFF" w:themeFill="background1"/>
          </w:tcPr>
          <w:p w14:paraId="602D5F8E" w14:textId="77777777" w:rsidR="00F81492" w:rsidRPr="003456A1" w:rsidRDefault="00F81492" w:rsidP="00F81492">
            <w:pPr>
              <w:spacing w:line="48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F81492" w:rsidRPr="0014387E" w14:paraId="2FE2EA4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E3877B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4FAB88E7" w14:textId="6A0E239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Signature</w:t>
            </w:r>
          </w:p>
        </w:tc>
        <w:tc>
          <w:tcPr>
            <w:tcW w:w="6363" w:type="dxa"/>
            <w:gridSpan w:val="4"/>
          </w:tcPr>
          <w:p w14:paraId="02AFDDF6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F81492" w:rsidRPr="0014387E" w14:paraId="4F374A49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F4188D2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02ABC88" w14:textId="704FF6CC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Date of birth</w:t>
            </w:r>
          </w:p>
        </w:tc>
        <w:tc>
          <w:tcPr>
            <w:tcW w:w="6363" w:type="dxa"/>
            <w:gridSpan w:val="4"/>
          </w:tcPr>
          <w:p w14:paraId="028F5187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tr w:rsidR="00F81492" w:rsidRPr="0014387E" w14:paraId="09FE432D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729BB1C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36FBEA9A" w14:textId="2F084C8A" w:rsidR="00F81492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Nationality</w:t>
            </w:r>
          </w:p>
        </w:tc>
        <w:tc>
          <w:tcPr>
            <w:tcW w:w="6363" w:type="dxa"/>
            <w:gridSpan w:val="4"/>
          </w:tcPr>
          <w:p w14:paraId="7963F015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</w:p>
        </w:tc>
      </w:tr>
      <w:bookmarkEnd w:id="0"/>
      <w:tr w:rsidR="00F81492" w:rsidRPr="0014387E" w14:paraId="6607D374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7A63DE66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D152235" w14:textId="2DD9A95E" w:rsidR="00F81492" w:rsidRPr="003456A1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Identification</w:t>
            </w:r>
          </w:p>
        </w:tc>
        <w:tc>
          <w:tcPr>
            <w:tcW w:w="2155" w:type="dxa"/>
          </w:tcPr>
          <w:p w14:paraId="4EF74603" w14:textId="128661F1" w:rsidR="00F81492" w:rsidRPr="001A4DDC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 w:rsidRPr="0015714E">
              <w:rPr>
                <w:sz w:val="14"/>
                <w:szCs w:val="14"/>
              </w:rPr>
              <w:t>N.º</w:t>
            </w:r>
            <w:r>
              <w:rPr>
                <w:sz w:val="14"/>
                <w:szCs w:val="14"/>
              </w:rPr>
              <w:t>:</w:t>
            </w:r>
          </w:p>
        </w:tc>
        <w:tc>
          <w:tcPr>
            <w:tcW w:w="1985" w:type="dxa"/>
            <w:gridSpan w:val="2"/>
          </w:tcPr>
          <w:p w14:paraId="7F45B9CD" w14:textId="455C4C53" w:rsidR="00F81492" w:rsidRPr="001A4DDC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Issuance date</w:t>
            </w:r>
            <w:r w:rsidRPr="0015714E">
              <w:rPr>
                <w:sz w:val="14"/>
                <w:szCs w:val="14"/>
              </w:rPr>
              <w:t>:</w:t>
            </w:r>
          </w:p>
        </w:tc>
        <w:tc>
          <w:tcPr>
            <w:tcW w:w="2223" w:type="dxa"/>
          </w:tcPr>
          <w:p w14:paraId="30F5F013" w14:textId="006ED2A0" w:rsidR="00F81492" w:rsidRPr="001A4DDC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 xml:space="preserve">Expiration date: </w:t>
            </w:r>
          </w:p>
        </w:tc>
      </w:tr>
      <w:tr w:rsidR="00F81492" w:rsidRPr="0014387E" w14:paraId="46D315FD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547FF14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7432FF3" w14:textId="3C767BB4" w:rsidR="00F81492" w:rsidRPr="003456A1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Tax Identification</w:t>
            </w:r>
          </w:p>
        </w:tc>
        <w:tc>
          <w:tcPr>
            <w:tcW w:w="6363" w:type="dxa"/>
            <w:gridSpan w:val="4"/>
          </w:tcPr>
          <w:p w14:paraId="57933E8A" w14:textId="7842D45E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5E11CA">
              <w:rPr>
                <w:sz w:val="14"/>
                <w:szCs w:val="14"/>
              </w:rPr>
              <w:t>N.º</w:t>
            </w:r>
          </w:p>
        </w:tc>
      </w:tr>
      <w:tr w:rsidR="00F81492" w:rsidRPr="0014387E" w14:paraId="67FEB783" w14:textId="77777777" w:rsidTr="001A4DD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AFF6D4B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4109CAE" w14:textId="175BF2A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Profession</w:t>
            </w:r>
          </w:p>
        </w:tc>
        <w:tc>
          <w:tcPr>
            <w:tcW w:w="3006" w:type="dxa"/>
            <w:gridSpan w:val="2"/>
          </w:tcPr>
          <w:p w14:paraId="2C578F29" w14:textId="77777777" w:rsidR="00F81492" w:rsidRPr="0014387E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357" w:type="dxa"/>
            <w:gridSpan w:val="2"/>
          </w:tcPr>
          <w:p w14:paraId="361BEA77" w14:textId="680B35E3" w:rsidR="00F81492" w:rsidRPr="0014387E" w:rsidRDefault="00F81492" w:rsidP="00F81492">
            <w:pPr>
              <w:spacing w:line="480" w:lineRule="auto"/>
              <w:ind w:right="-24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sz w:val="14"/>
                <w:szCs w:val="14"/>
              </w:rPr>
              <w:t>Employer</w:t>
            </w:r>
            <w:r w:rsidRPr="004C618A">
              <w:rPr>
                <w:sz w:val="14"/>
                <w:szCs w:val="14"/>
              </w:rPr>
              <w:t>:</w:t>
            </w:r>
            <w:r>
              <w:rPr>
                <w:color w:val="948A54" w:themeColor="background2" w:themeShade="80"/>
                <w:szCs w:val="18"/>
              </w:rPr>
              <w:t xml:space="preserve"> </w:t>
            </w:r>
          </w:p>
        </w:tc>
      </w:tr>
      <w:tr w:rsidR="009F0D2E" w:rsidRPr="0014387E" w14:paraId="15C9762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31D30617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9D709C" w14:textId="71CC1ACE" w:rsidR="009F0D2E" w:rsidRDefault="00F81492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Source of funds</w:t>
            </w:r>
          </w:p>
        </w:tc>
        <w:tc>
          <w:tcPr>
            <w:tcW w:w="6363" w:type="dxa"/>
            <w:gridSpan w:val="4"/>
          </w:tcPr>
          <w:p w14:paraId="3DF5B264" w14:textId="77777777" w:rsidR="009F0D2E" w:rsidRPr="004C618A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F81492" w:rsidRPr="003456A1" w14:paraId="2719634E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6CC5949F" w14:textId="77777777" w:rsidR="00F81492" w:rsidRPr="003456A1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72E38049" w14:textId="291682B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>
              <w:rPr>
                <w:szCs w:val="18"/>
              </w:rPr>
              <w:t>Permanent residence</w:t>
            </w:r>
          </w:p>
        </w:tc>
        <w:tc>
          <w:tcPr>
            <w:tcW w:w="6363" w:type="dxa"/>
            <w:gridSpan w:val="4"/>
          </w:tcPr>
          <w:p w14:paraId="1CBD5959" w14:textId="77777777" w:rsidR="00F81492" w:rsidRPr="00A55FC5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F81492" w:rsidRPr="003456A1" w14:paraId="784278D5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1403751D" w14:textId="77777777" w:rsidR="00F81492" w:rsidRPr="003456A1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color w:val="948A54" w:themeColor="background2" w:themeShade="80"/>
                <w:szCs w:val="18"/>
              </w:rPr>
            </w:pPr>
          </w:p>
        </w:tc>
        <w:tc>
          <w:tcPr>
            <w:tcW w:w="2463" w:type="dxa"/>
          </w:tcPr>
          <w:p w14:paraId="63B0A1D7" w14:textId="2F406903" w:rsidR="00F81492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Tax residence</w:t>
            </w:r>
          </w:p>
        </w:tc>
        <w:tc>
          <w:tcPr>
            <w:tcW w:w="6363" w:type="dxa"/>
            <w:gridSpan w:val="4"/>
          </w:tcPr>
          <w:p w14:paraId="0A3D99D0" w14:textId="77777777" w:rsidR="00F81492" w:rsidRPr="00A55FC5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  <w:tr w:rsidR="00F81492" w:rsidRPr="0014387E" w14:paraId="0647BC4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9226D08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8BD83E1" w14:textId="61CFBDE5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Place of birth</w:t>
            </w:r>
          </w:p>
        </w:tc>
        <w:tc>
          <w:tcPr>
            <w:tcW w:w="6363" w:type="dxa"/>
            <w:gridSpan w:val="4"/>
          </w:tcPr>
          <w:p w14:paraId="09791C84" w14:textId="77777777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9F0D2E" w:rsidRPr="0014387E" w14:paraId="3C9B223C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90E14AF" w14:textId="77777777" w:rsidR="009F0D2E" w:rsidRPr="0014387E" w:rsidRDefault="009F0D2E" w:rsidP="005361DB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7C3C35D8" w14:textId="0F7631C4" w:rsidR="009F0D2E" w:rsidRDefault="00F81492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>
              <w:rPr>
                <w:szCs w:val="18"/>
              </w:rPr>
              <w:t>Number of shares</w:t>
            </w:r>
            <w:r w:rsidR="009F0D2E">
              <w:rPr>
                <w:szCs w:val="18"/>
              </w:rPr>
              <w:t xml:space="preserve"> </w:t>
            </w:r>
          </w:p>
        </w:tc>
        <w:tc>
          <w:tcPr>
            <w:tcW w:w="6363" w:type="dxa"/>
            <w:gridSpan w:val="4"/>
          </w:tcPr>
          <w:p w14:paraId="2CEA891F" w14:textId="77777777" w:rsidR="009F0D2E" w:rsidRPr="003456A1" w:rsidRDefault="009F0D2E" w:rsidP="009F0D2E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</w:p>
        </w:tc>
      </w:tr>
      <w:tr w:rsidR="00F81492" w:rsidRPr="0014387E" w14:paraId="5FC11B2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267D2593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2A1740B6" w14:textId="712F32BF" w:rsidR="00F81492" w:rsidRP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Politically Exposed Person?</w:t>
            </w:r>
            <w:r>
              <w:rPr>
                <w:rStyle w:val="FootnoteReference"/>
                <w:szCs w:val="18"/>
              </w:rPr>
              <w:footnoteReference w:id="1"/>
            </w:r>
          </w:p>
        </w:tc>
        <w:tc>
          <w:tcPr>
            <w:tcW w:w="6363" w:type="dxa"/>
            <w:gridSpan w:val="4"/>
          </w:tcPr>
          <w:p w14:paraId="591A4475" w14:textId="27312181" w:rsidR="00F81492" w:rsidRPr="003456A1" w:rsidRDefault="00F81492" w:rsidP="00F81492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948A54" w:themeColor="background2" w:themeShade="80"/>
                <w:szCs w:val="18"/>
              </w:rPr>
            </w:pPr>
            <w:r>
              <w:rPr>
                <w:sz w:val="14"/>
                <w:szCs w:val="14"/>
              </w:rPr>
              <w:t>Yes ____ / No ____</w:t>
            </w:r>
          </w:p>
        </w:tc>
      </w:tr>
      <w:tr w:rsidR="00F81492" w:rsidRPr="003456A1" w14:paraId="1F778303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0E3AF75E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73088F9" w14:textId="66770BBE" w:rsidR="00F81492" w:rsidRP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relative of a Politically Exposed Person?</w:t>
            </w:r>
          </w:p>
        </w:tc>
        <w:tc>
          <w:tcPr>
            <w:tcW w:w="6363" w:type="dxa"/>
            <w:gridSpan w:val="4"/>
          </w:tcPr>
          <w:p w14:paraId="5B607BBA" w14:textId="000A60A1" w:rsidR="00F81492" w:rsidRPr="009F0D2E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Yes ____ / No ____</w:t>
            </w:r>
          </w:p>
        </w:tc>
      </w:tr>
      <w:tr w:rsidR="00F81492" w14:paraId="448FB0B0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46E9C7E8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11A6E381" w14:textId="3D7178DB" w:rsidR="00F81492" w:rsidRPr="00F81492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  <w:lang w:val="en-GB"/>
              </w:rPr>
            </w:pPr>
            <w:r w:rsidRPr="000E7F60">
              <w:rPr>
                <w:szCs w:val="18"/>
                <w:lang w:val="en-GB"/>
              </w:rPr>
              <w:t>Are you a close associate of a Politically Exposed Person?</w:t>
            </w:r>
          </w:p>
        </w:tc>
        <w:tc>
          <w:tcPr>
            <w:tcW w:w="6363" w:type="dxa"/>
            <w:gridSpan w:val="4"/>
          </w:tcPr>
          <w:p w14:paraId="6430F0B8" w14:textId="45364280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Yes ____ / No ____</w:t>
            </w:r>
          </w:p>
        </w:tc>
      </w:tr>
      <w:tr w:rsidR="00F81492" w14:paraId="4B4AA281" w14:textId="77777777" w:rsidTr="00D635E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14" w:type="dxa"/>
          </w:tcPr>
          <w:p w14:paraId="577A34B7" w14:textId="77777777" w:rsidR="00F81492" w:rsidRPr="0014387E" w:rsidRDefault="00F81492" w:rsidP="00F81492">
            <w:pPr>
              <w:pStyle w:val="ListParagraph"/>
              <w:numPr>
                <w:ilvl w:val="0"/>
                <w:numId w:val="8"/>
              </w:numPr>
              <w:spacing w:line="240" w:lineRule="auto"/>
              <w:ind w:left="0" w:firstLine="0"/>
              <w:rPr>
                <w:sz w:val="16"/>
                <w:szCs w:val="16"/>
              </w:rPr>
            </w:pPr>
          </w:p>
        </w:tc>
        <w:tc>
          <w:tcPr>
            <w:tcW w:w="2463" w:type="dxa"/>
          </w:tcPr>
          <w:p w14:paraId="06453616" w14:textId="58FECF45" w:rsidR="00F81492" w:rsidRDefault="00F81492" w:rsidP="00F8149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Cs w:val="18"/>
              </w:rPr>
            </w:pPr>
            <w:r w:rsidRPr="000E7F60">
              <w:rPr>
                <w:szCs w:val="18"/>
              </w:rPr>
              <w:t>US Person</w:t>
            </w:r>
            <w:r>
              <w:rPr>
                <w:szCs w:val="18"/>
              </w:rPr>
              <w:t>?</w:t>
            </w:r>
            <w:r>
              <w:rPr>
                <w:rStyle w:val="FootnoteReference"/>
                <w:szCs w:val="18"/>
              </w:rPr>
              <w:footnoteReference w:id="2"/>
            </w:r>
          </w:p>
        </w:tc>
        <w:tc>
          <w:tcPr>
            <w:tcW w:w="6363" w:type="dxa"/>
            <w:gridSpan w:val="4"/>
          </w:tcPr>
          <w:p w14:paraId="1AA01F8F" w14:textId="77777777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  <w:p w14:paraId="0BE77B5B" w14:textId="77777777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  <w:r>
              <w:rPr>
                <w:sz w:val="14"/>
                <w:szCs w:val="14"/>
              </w:rPr>
              <w:t>Yes ____ / No ____</w:t>
            </w:r>
          </w:p>
          <w:p w14:paraId="72EB633A" w14:textId="56F5468B" w:rsidR="00F81492" w:rsidRDefault="00F81492" w:rsidP="00F81492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4"/>
                <w:szCs w:val="14"/>
              </w:rPr>
            </w:pPr>
          </w:p>
        </w:tc>
      </w:tr>
    </w:tbl>
    <w:p w14:paraId="4A9C38D6" w14:textId="151F1BF8" w:rsidR="009F0D2E" w:rsidRPr="004E748A" w:rsidRDefault="00484CB5" w:rsidP="009F0D2E">
      <w:pPr>
        <w:pStyle w:val="Heading1"/>
        <w:rPr>
          <w:lang w:val="en-GB"/>
        </w:rPr>
      </w:pPr>
      <w:r w:rsidRPr="004E748A">
        <w:rPr>
          <w:lang w:val="en-GB"/>
        </w:rPr>
        <w:lastRenderedPageBreak/>
        <w:t>documents required</w:t>
      </w:r>
    </w:p>
    <w:p w14:paraId="663D5364" w14:textId="77777777" w:rsidR="009F0D2E" w:rsidRPr="004E748A" w:rsidRDefault="009F0D2E" w:rsidP="009F0D2E">
      <w:pPr>
        <w:pStyle w:val="Heading2"/>
        <w:rPr>
          <w:lang w:val="en-GB"/>
        </w:rPr>
      </w:pPr>
      <w:bookmarkStart w:id="1" w:name="_Toc512593635"/>
    </w:p>
    <w:bookmarkEnd w:id="1"/>
    <w:p w14:paraId="0B1CF96F" w14:textId="24B0BBE0" w:rsidR="00D05069" w:rsidRPr="004E748A" w:rsidRDefault="00484CB5" w:rsidP="00D01935">
      <w:pPr>
        <w:pStyle w:val="Heading2"/>
        <w:rPr>
          <w:lang w:val="en-GB"/>
        </w:rPr>
      </w:pPr>
      <w:r w:rsidRPr="004E748A">
        <w:rPr>
          <w:lang w:val="en-GB"/>
        </w:rPr>
        <w:t xml:space="preserve">Regarding the Client / Counterpart </w:t>
      </w:r>
      <w:r w:rsidR="00D01935">
        <w:rPr>
          <w:lang w:val="en-GB"/>
        </w:rPr>
        <w:t>–</w:t>
      </w:r>
      <w:r w:rsidRPr="004E748A">
        <w:rPr>
          <w:lang w:val="en-GB"/>
        </w:rPr>
        <w:t xml:space="preserve"> </w:t>
      </w:r>
      <w:r w:rsidR="00D01935">
        <w:rPr>
          <w:lang w:val="en-GB"/>
        </w:rPr>
        <w:t>Natural Person</w:t>
      </w:r>
    </w:p>
    <w:p w14:paraId="6AB86E98" w14:textId="77777777" w:rsidR="009F0D2E" w:rsidRPr="004E748A" w:rsidRDefault="009F0D2E" w:rsidP="009F0D2E">
      <w:pPr>
        <w:spacing w:after="0" w:line="240" w:lineRule="auto"/>
        <w:rPr>
          <w:i/>
          <w:color w:val="948A54" w:themeColor="background2" w:themeShade="80"/>
          <w:sz w:val="24"/>
          <w:szCs w:val="24"/>
          <w:lang w:val="en-GB"/>
        </w:rPr>
      </w:pPr>
    </w:p>
    <w:tbl>
      <w:tblPr>
        <w:tblStyle w:val="TableGrid"/>
        <w:tblW w:w="8789" w:type="dxa"/>
        <w:tblInd w:w="-5" w:type="dxa"/>
        <w:tblLook w:val="04A0" w:firstRow="1" w:lastRow="0" w:firstColumn="1" w:lastColumn="0" w:noHBand="0" w:noVBand="1"/>
      </w:tblPr>
      <w:tblGrid>
        <w:gridCol w:w="567"/>
        <w:gridCol w:w="2977"/>
        <w:gridCol w:w="5245"/>
      </w:tblGrid>
      <w:tr w:rsidR="009F0D2E" w:rsidRPr="004E748A" w14:paraId="750A717D" w14:textId="77777777" w:rsidTr="00742AA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077ACB6" w14:textId="77777777" w:rsidR="009F0D2E" w:rsidRPr="004E748A" w:rsidRDefault="009F0D2E" w:rsidP="00D635E6">
            <w:pPr>
              <w:pStyle w:val="ListParagraph"/>
              <w:ind w:left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4A29A6BF" w14:textId="290CE6AA" w:rsidR="009F0D2E" w:rsidRPr="004E748A" w:rsidRDefault="0098623D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Document</w:t>
            </w:r>
          </w:p>
        </w:tc>
        <w:tc>
          <w:tcPr>
            <w:tcW w:w="5245" w:type="dxa"/>
          </w:tcPr>
          <w:p w14:paraId="3AEEC50E" w14:textId="4FFC2D45" w:rsidR="009F0D2E" w:rsidRPr="004E748A" w:rsidRDefault="0098623D" w:rsidP="00D635E6">
            <w:pPr>
              <w:spacing w:line="48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Requirements</w:t>
            </w:r>
          </w:p>
        </w:tc>
      </w:tr>
      <w:tr w:rsidR="004E748A" w:rsidRPr="00057AF1" w14:paraId="368F696A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CB0CC96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15A559DB" w14:textId="77B7B0A5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Identity Document</w:t>
            </w:r>
          </w:p>
        </w:tc>
        <w:tc>
          <w:tcPr>
            <w:tcW w:w="5245" w:type="dxa"/>
          </w:tcPr>
          <w:p w14:paraId="0374E55A" w14:textId="2545A4CA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highlight w:val="yellow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Copy of ID Card. Ex: Citizen Card, Driver’s license, Passport or any other equivalent document</w:t>
            </w:r>
          </w:p>
        </w:tc>
      </w:tr>
      <w:tr w:rsidR="004E748A" w:rsidRPr="004E748A" w14:paraId="1017E236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36CBD86E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453AD465" w14:textId="318CC625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Tax identification document </w:t>
            </w:r>
          </w:p>
        </w:tc>
        <w:tc>
          <w:tcPr>
            <w:tcW w:w="5245" w:type="dxa"/>
          </w:tcPr>
          <w:p w14:paraId="7CF2F7C3" w14:textId="3937FCD3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(If different from above)</w:t>
            </w:r>
          </w:p>
        </w:tc>
      </w:tr>
      <w:tr w:rsidR="004E748A" w:rsidRPr="00057AF1" w14:paraId="4FB70F2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7F4DFA85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6D90B667" w14:textId="57AE2EB7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 xml:space="preserve">Certificate of Permanent residence </w:t>
            </w:r>
          </w:p>
        </w:tc>
        <w:tc>
          <w:tcPr>
            <w:tcW w:w="5245" w:type="dxa"/>
          </w:tcPr>
          <w:p w14:paraId="63B27172" w14:textId="341EAFBD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Ex: Governement issued certificate, Utilities invoice or any other equivalent document</w:t>
            </w:r>
          </w:p>
        </w:tc>
      </w:tr>
      <w:tr w:rsidR="004E748A" w:rsidRPr="004E748A" w14:paraId="50F48F42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4464915E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61298D67" w14:textId="391E2C3A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Certificate of Tax residence</w:t>
            </w:r>
          </w:p>
        </w:tc>
        <w:tc>
          <w:tcPr>
            <w:tcW w:w="5245" w:type="dxa"/>
          </w:tcPr>
          <w:p w14:paraId="1222827C" w14:textId="14D70AE9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If different from above)</w:t>
            </w:r>
          </w:p>
        </w:tc>
      </w:tr>
      <w:tr w:rsidR="004E748A" w:rsidRPr="00057AF1" w14:paraId="71F57B37" w14:textId="77777777" w:rsidTr="00742AA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</w:tcPr>
          <w:p w14:paraId="2305CCD4" w14:textId="77777777" w:rsidR="004E748A" w:rsidRPr="004E748A" w:rsidRDefault="004E748A" w:rsidP="004E748A">
            <w:pPr>
              <w:pStyle w:val="ListParagraph"/>
              <w:numPr>
                <w:ilvl w:val="0"/>
                <w:numId w:val="7"/>
              </w:numPr>
              <w:spacing w:line="240" w:lineRule="auto"/>
              <w:ind w:left="0" w:firstLine="0"/>
              <w:rPr>
                <w:sz w:val="16"/>
                <w:szCs w:val="16"/>
                <w:lang w:val="en-GB"/>
              </w:rPr>
            </w:pPr>
          </w:p>
        </w:tc>
        <w:tc>
          <w:tcPr>
            <w:tcW w:w="2977" w:type="dxa"/>
          </w:tcPr>
          <w:p w14:paraId="308FA13B" w14:textId="2260F30E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Proof of Profession</w:t>
            </w:r>
          </w:p>
        </w:tc>
        <w:tc>
          <w:tcPr>
            <w:tcW w:w="5245" w:type="dxa"/>
          </w:tcPr>
          <w:p w14:paraId="11292177" w14:textId="04B71A4B" w:rsidR="004E748A" w:rsidRPr="004E748A" w:rsidRDefault="004E748A" w:rsidP="004E748A">
            <w:pPr>
              <w:spacing w:line="48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6"/>
                <w:szCs w:val="16"/>
                <w:lang w:val="en-GB"/>
              </w:rPr>
            </w:pPr>
            <w:r w:rsidRPr="004E748A">
              <w:rPr>
                <w:sz w:val="16"/>
                <w:szCs w:val="16"/>
                <w:lang w:val="en-GB"/>
              </w:rPr>
              <w:t>Ex: Employer statement, Employment contract, Payslip or any other equivalent document</w:t>
            </w:r>
          </w:p>
        </w:tc>
      </w:tr>
    </w:tbl>
    <w:p w14:paraId="46A57FAF" w14:textId="77777777" w:rsidR="0076740F" w:rsidRPr="004E748A" w:rsidRDefault="0076740F" w:rsidP="009F0D2E">
      <w:pPr>
        <w:rPr>
          <w:lang w:val="en-GB"/>
        </w:rPr>
      </w:pPr>
    </w:p>
    <w:p w14:paraId="32821719" w14:textId="77777777" w:rsidR="00DC5D30" w:rsidRDefault="00DC5D30" w:rsidP="00DC5D30">
      <w:pPr>
        <w:rPr>
          <w:lang w:val="en-GB"/>
        </w:rPr>
      </w:pPr>
      <w:r>
        <w:rPr>
          <w:lang w:val="en-GB"/>
        </w:rPr>
        <w:t xml:space="preserve">Date: </w:t>
      </w:r>
    </w:p>
    <w:p w14:paraId="43BCEBFB" w14:textId="77777777" w:rsidR="00DC5D30" w:rsidRDefault="00DC5D30" w:rsidP="00DC5D30">
      <w:pPr>
        <w:rPr>
          <w:lang w:val="en-GB"/>
        </w:rPr>
      </w:pPr>
    </w:p>
    <w:p w14:paraId="41B5C41D" w14:textId="5E3C8400" w:rsidR="00DC5D30" w:rsidRPr="00D05069" w:rsidRDefault="00DC5D30" w:rsidP="00DC5D30">
      <w:pPr>
        <w:rPr>
          <w:lang w:val="en-GB"/>
        </w:rPr>
        <w:sectPr w:rsidR="00DC5D30" w:rsidRPr="00D05069" w:rsidSect="001956D2">
          <w:headerReference w:type="default" r:id="rId14"/>
          <w:pgSz w:w="11906" w:h="16838"/>
          <w:pgMar w:top="1843" w:right="1701" w:bottom="993" w:left="1418" w:header="708" w:footer="399" w:gutter="0"/>
          <w:cols w:space="708"/>
          <w:docGrid w:linePitch="360"/>
        </w:sectPr>
      </w:pPr>
      <w:r>
        <w:rPr>
          <w:lang w:val="en-GB"/>
        </w:rPr>
        <w:t>E</w:t>
      </w:r>
      <w:r w:rsidRPr="00357DD3">
        <w:rPr>
          <w:lang w:val="en-GB"/>
        </w:rPr>
        <w:t>mployee signature</w:t>
      </w:r>
      <w:r>
        <w:rPr>
          <w:lang w:val="en-GB"/>
        </w:rPr>
        <w:t>:</w:t>
      </w:r>
    </w:p>
    <w:p w14:paraId="77A7ABD6" w14:textId="77777777" w:rsidR="0076740F" w:rsidRDefault="0076740F" w:rsidP="008A4DFE">
      <w:pPr>
        <w:rPr>
          <w:lang w:val="en-GB"/>
        </w:rPr>
      </w:pPr>
    </w:p>
    <w:p w14:paraId="4F956CF7" w14:textId="77777777" w:rsidR="00DC5D30" w:rsidRDefault="00DC5D30" w:rsidP="008A4DFE">
      <w:pPr>
        <w:rPr>
          <w:lang w:val="en-GB"/>
        </w:rPr>
      </w:pPr>
    </w:p>
    <w:p w14:paraId="2F3E5660" w14:textId="4D4AF492" w:rsidR="00DC5D30" w:rsidRPr="00D05069" w:rsidRDefault="00DC5D30" w:rsidP="008A4DFE">
      <w:pPr>
        <w:rPr>
          <w:lang w:val="en-GB"/>
        </w:rPr>
        <w:sectPr w:rsidR="00DC5D30" w:rsidRPr="00D05069" w:rsidSect="001956D2">
          <w:headerReference w:type="default" r:id="rId15"/>
          <w:pgSz w:w="11906" w:h="16838"/>
          <w:pgMar w:top="1843" w:right="1701" w:bottom="993" w:left="1418" w:header="708" w:footer="399" w:gutter="0"/>
          <w:cols w:space="708"/>
          <w:docGrid w:linePitch="360"/>
        </w:sectPr>
      </w:pPr>
    </w:p>
    <w:p w14:paraId="05847699" w14:textId="77777777" w:rsidR="0076740F" w:rsidRPr="00D05069" w:rsidRDefault="0076740F" w:rsidP="008A4DFE">
      <w:pPr>
        <w:rPr>
          <w:lang w:val="en-GB"/>
        </w:rPr>
      </w:pPr>
    </w:p>
    <w:sectPr w:rsidR="0076740F" w:rsidRPr="00D05069" w:rsidSect="006C7836">
      <w:headerReference w:type="default" r:id="rId16"/>
      <w:footerReference w:type="default" r:id="rId17"/>
      <w:pgSz w:w="11906" w:h="16838"/>
      <w:pgMar w:top="2090" w:right="1701" w:bottom="1417" w:left="1701" w:header="708" w:footer="39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E2EFCD" w14:textId="77777777" w:rsidR="00C46D57" w:rsidRDefault="00C46D57" w:rsidP="00DC47A1">
      <w:pPr>
        <w:spacing w:after="0" w:line="240" w:lineRule="auto"/>
      </w:pPr>
      <w:r>
        <w:separator/>
      </w:r>
    </w:p>
  </w:endnote>
  <w:endnote w:type="continuationSeparator" w:id="0">
    <w:p w14:paraId="0A576F04" w14:textId="77777777" w:rsidR="00C46D57" w:rsidRDefault="00C46D57" w:rsidP="00DC47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C41A37" w14:textId="77777777" w:rsidR="00D01935" w:rsidRDefault="00D0193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177089"/>
      <w:docPartObj>
        <w:docPartGallery w:val="Page Numbers (Bottom of Page)"/>
        <w:docPartUnique/>
      </w:docPartObj>
    </w:sdtPr>
    <w:sdtEndPr/>
    <w:sdtContent>
      <w:p w14:paraId="1476CB13" w14:textId="27217D7F" w:rsidR="006C7836" w:rsidRDefault="001B225D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23748E">
          <w:rPr>
            <w:noProof/>
          </w:rPr>
          <w:t>7</w:t>
        </w:r>
        <w:r>
          <w:rPr>
            <w:noProof/>
          </w:rPr>
          <w:fldChar w:fldCharType="end"/>
        </w:r>
      </w:p>
    </w:sdtContent>
  </w:sdt>
  <w:p w14:paraId="2C5942D6" w14:textId="77777777" w:rsidR="006C7836" w:rsidRDefault="0076740F">
    <w:pPr>
      <w:pStyle w:val="Footer"/>
    </w:pPr>
    <w:r>
      <w:rPr>
        <w:noProof/>
        <w:lang w:eastAsia="pt-PT"/>
      </w:rPr>
      <w:drawing>
        <wp:anchor distT="0" distB="0" distL="114300" distR="114300" simplePos="0" relativeHeight="251662336" behindDoc="1" locked="0" layoutInCell="1" allowOverlap="1" wp14:anchorId="4842DD6E" wp14:editId="4835A2C5">
          <wp:simplePos x="0" y="0"/>
          <wp:positionH relativeFrom="column">
            <wp:posOffset>-1073150</wp:posOffset>
          </wp:positionH>
          <wp:positionV relativeFrom="paragraph">
            <wp:posOffset>707390</wp:posOffset>
          </wp:positionV>
          <wp:extent cx="5395595" cy="7635240"/>
          <wp:effectExtent l="19050" t="0" r="0" b="0"/>
          <wp:wrapNone/>
          <wp:docPr id="7" name="Imagem 6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395595" cy="76352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8F063C" w14:textId="77777777" w:rsidR="00D01935" w:rsidRDefault="00D01935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B4189" w14:textId="77777777" w:rsidR="0076740F" w:rsidRDefault="0076740F">
    <w:pPr>
      <w:pStyle w:val="Footer"/>
      <w:jc w:val="center"/>
    </w:pPr>
  </w:p>
  <w:p w14:paraId="629E1AEE" w14:textId="77777777" w:rsidR="0076740F" w:rsidRDefault="0076740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B51766" w14:textId="77777777" w:rsidR="00C46D57" w:rsidRDefault="00C46D57" w:rsidP="00DC47A1">
      <w:pPr>
        <w:spacing w:after="0" w:line="240" w:lineRule="auto"/>
      </w:pPr>
      <w:r>
        <w:separator/>
      </w:r>
    </w:p>
  </w:footnote>
  <w:footnote w:type="continuationSeparator" w:id="0">
    <w:p w14:paraId="6DA2469E" w14:textId="77777777" w:rsidR="00C46D57" w:rsidRDefault="00C46D57" w:rsidP="00DC47A1">
      <w:pPr>
        <w:spacing w:after="0" w:line="240" w:lineRule="auto"/>
      </w:pPr>
      <w:r>
        <w:continuationSeparator/>
      </w:r>
    </w:p>
  </w:footnote>
  <w:footnote w:id="1">
    <w:p w14:paraId="3ABAB150" w14:textId="77777777" w:rsidR="00F81492" w:rsidRPr="000E7F60" w:rsidRDefault="00F81492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0E7F60">
        <w:rPr>
          <w:lang w:val="en-GB"/>
        </w:rPr>
        <w:t xml:space="preserve"> </w:t>
      </w:r>
      <w:r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 </w:t>
      </w:r>
      <w:r>
        <w:rPr>
          <w:rFonts w:ascii="Arial" w:hAnsi="Arial"/>
          <w:color w:val="425563"/>
          <w:sz w:val="18"/>
          <w:szCs w:val="18"/>
          <w:lang w:val="en-GB"/>
        </w:rPr>
        <w:t xml:space="preserve">Article 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>2</w:t>
      </w:r>
      <w:r>
        <w:rPr>
          <w:rFonts w:ascii="Arial" w:hAnsi="Arial"/>
          <w:color w:val="425563"/>
          <w:sz w:val="18"/>
          <w:szCs w:val="18"/>
          <w:lang w:val="en-GB"/>
        </w:rPr>
        <w:t xml:space="preserve"> of Portuguese Law</w:t>
      </w:r>
      <w:r w:rsidRPr="000E7F60">
        <w:rPr>
          <w:rFonts w:ascii="Arial" w:hAnsi="Arial"/>
          <w:color w:val="425563"/>
          <w:sz w:val="18"/>
          <w:szCs w:val="18"/>
          <w:lang w:val="en-GB"/>
        </w:rPr>
        <w:t xml:space="preserve"> n.º 83/2017 </w:t>
      </w:r>
      <w:r>
        <w:rPr>
          <w:rFonts w:ascii="Arial" w:hAnsi="Arial"/>
          <w:color w:val="425563"/>
          <w:sz w:val="18"/>
          <w:szCs w:val="18"/>
          <w:lang w:val="en-GB"/>
        </w:rPr>
        <w:t>of 18 August.</w:t>
      </w:r>
    </w:p>
  </w:footnote>
  <w:footnote w:id="2">
    <w:p w14:paraId="42627A29" w14:textId="77777777" w:rsidR="00F81492" w:rsidRPr="000E7F60" w:rsidRDefault="00F81492" w:rsidP="00DC08B9">
      <w:pPr>
        <w:pStyle w:val="FootnoteText"/>
        <w:jc w:val="both"/>
        <w:rPr>
          <w:lang w:val="en-GB"/>
        </w:rPr>
      </w:pPr>
      <w:r>
        <w:rPr>
          <w:rStyle w:val="FootnoteReference"/>
        </w:rPr>
        <w:footnoteRef/>
      </w:r>
      <w:r w:rsidRPr="000E7F60">
        <w:rPr>
          <w:lang w:val="en-GB"/>
        </w:rPr>
        <w:t xml:space="preserve"> </w:t>
      </w:r>
      <w:r>
        <w:rPr>
          <w:rFonts w:ascii="Arial" w:hAnsi="Arial"/>
          <w:color w:val="425563"/>
          <w:sz w:val="18"/>
          <w:szCs w:val="18"/>
          <w:lang w:val="en-GB"/>
        </w:rPr>
        <w:t>For the purpose and in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 xml:space="preserve"> accordance with </w:t>
      </w:r>
      <w:r>
        <w:rPr>
          <w:rFonts w:ascii="Arial" w:hAnsi="Arial"/>
          <w:color w:val="425563"/>
          <w:sz w:val="18"/>
          <w:szCs w:val="18"/>
          <w:lang w:val="en-GB"/>
        </w:rPr>
        <w:t xml:space="preserve">the </w:t>
      </w:r>
      <w:r w:rsidRPr="00B920AC">
        <w:rPr>
          <w:rFonts w:ascii="Arial" w:hAnsi="Arial"/>
          <w:color w:val="425563"/>
          <w:sz w:val="18"/>
          <w:szCs w:val="18"/>
          <w:lang w:val="en-GB"/>
        </w:rPr>
        <w:t>Foreign Account Tax Compliance Act (FATCA). If so, please provide documentary evidence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86FCA0" w14:textId="77777777" w:rsidR="00D01935" w:rsidRDefault="00D0193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D9CA58" w14:textId="77777777" w:rsidR="00DC47A1" w:rsidRDefault="00DC47A1">
    <w:pPr>
      <w:pStyle w:val="Header"/>
    </w:pPr>
    <w:r>
      <w:rPr>
        <w:noProof/>
        <w:lang w:eastAsia="pt-PT"/>
      </w:rPr>
      <w:drawing>
        <wp:anchor distT="0" distB="0" distL="114300" distR="114300" simplePos="0" relativeHeight="251658240" behindDoc="1" locked="0" layoutInCell="1" allowOverlap="1" wp14:anchorId="29B5EB2F" wp14:editId="430C41BE">
          <wp:simplePos x="0" y="0"/>
          <wp:positionH relativeFrom="column">
            <wp:posOffset>-1088381</wp:posOffset>
          </wp:positionH>
          <wp:positionV relativeFrom="paragraph">
            <wp:posOffset>-504171</wp:posOffset>
          </wp:positionV>
          <wp:extent cx="7590348" cy="10736671"/>
          <wp:effectExtent l="19050" t="0" r="0" b="0"/>
          <wp:wrapNone/>
          <wp:docPr id="1" name="Imagem 0" descr="Imagem_de_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0348" cy="107366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3345149" w14:textId="77777777" w:rsidR="00DC47A1" w:rsidRDefault="00DC47A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7EBC16" w14:textId="77777777" w:rsidR="00D01935" w:rsidRDefault="00D01935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A23968" w14:textId="77777777" w:rsidR="00DC5D30" w:rsidRDefault="00DC5D30">
    <w:pPr>
      <w:pStyle w:val="Header"/>
    </w:pPr>
    <w:r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BD10A52" wp14:editId="4D85D404">
              <wp:simplePos x="0" y="0"/>
              <wp:positionH relativeFrom="column">
                <wp:posOffset>233680</wp:posOffset>
              </wp:positionH>
              <wp:positionV relativeFrom="paragraph">
                <wp:posOffset>71120</wp:posOffset>
              </wp:positionV>
              <wp:extent cx="3034665" cy="414020"/>
              <wp:effectExtent l="635" t="0" r="3175" b="0"/>
              <wp:wrapNone/>
              <wp:docPr id="5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34665" cy="414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53174C2" w14:textId="77777777" w:rsidR="00DC5D30" w:rsidRPr="001E3D8E" w:rsidRDefault="00DC5D30" w:rsidP="006C783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sz w:val="16"/>
                              <w:szCs w:val="16"/>
                            </w:rPr>
                            <w:t>KYC Form – Legal Persons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D10A52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left:0;text-align:left;margin-left:18.4pt;margin-top:5.6pt;width:238.95pt;height:32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GH04QEAAKEDAAAOAAAAZHJzL2Uyb0RvYy54bWysU9tu2zAMfR+wfxD0vthO3Wwz4hRdiw4D&#10;ugvQ9QNkWYqF2aJGKbGzrx8lp2m2vg17ESSSPjznkF5fTUPP9gq9AVvzYpFzpqyE1thtzR+/3715&#10;x5kPwraiB6tqflCeX21ev1qPrlJL6KBvFTICsb4aXc27EFyVZV52ahB+AU5ZSmrAQQR64jZrUYyE&#10;PvTZMs9X2QjYOgSpvKfo7Zzkm4SvtZLhq9ZeBdbXnLiFdGI6m3hmm7WotihcZ+SRhvgHFoMwlpqe&#10;oG5FEGyH5gXUYCSCBx0WEoYMtDZSJQ2kpsj/UvPQCaeSFjLHu5NN/v/Byi/7B/cNWZg+wEQDTCK8&#10;uwf5wzMLN52wW3WNCGOnREuNi2hZNjpfHT+NVvvKR5Bm/AwtDVnsAiSgSeMQXSGdjNBpAIeT6WoK&#10;TFLwIr8oV6tLziTlyqLMl2kqmaievnbow0cFA4uXmiMNNaGL/b0PkY2onkpiMwt3pu/TYHv7R4AK&#10;YySxj4Rn6mFqJqqOKhpoD6QDYd4T2mu6dIC/OBtpR2ruf+4EKs76T5a8eF+UZVyq9Cgv3xJzhueZ&#10;5jwjrCSomgfO5utNmBdx59BsO+o0u2/hmvzTJkl7ZnXkTXuQFB93Ni7a+TtVPf9Zm98AAAD//wMA&#10;UEsDBBQABgAIAAAAIQBD6XQt3QAAAAgBAAAPAAAAZHJzL2Rvd25yZXYueG1sTI/BTsMwEETvSPyD&#10;tUjcqJ2SpjTEqRCIK6gtIPXmxtskIl5HsduEv2c50ePOjGbeFuvJdeKMQ2g9aUhmCgRS5W1LtYaP&#10;3evdA4gQDVnTeUINPxhgXV5fFSa3fqQNnrexFlxCITcamhj7XMpQNehMmPkeib2jH5yJfA61tIMZ&#10;udx1cq5UJp1piRca0+Nzg9X39uQ0fL4d91+peq9f3KIf/aQkuZXU+vZmenoEEXGK/2H4w2d0KJnp&#10;4E9kg+g03GdMHllP5iDYXyTpEsRBwzJLQZaFvHyg/AUAAP//AwBQSwECLQAUAAYACAAAACEAtoM4&#10;kv4AAADhAQAAEwAAAAAAAAAAAAAAAAAAAAAAW0NvbnRlbnRfVHlwZXNdLnhtbFBLAQItABQABgAI&#10;AAAAIQA4/SH/1gAAAJQBAAALAAAAAAAAAAAAAAAAAC8BAABfcmVscy8ucmVsc1BLAQItABQABgAI&#10;AAAAIQD8TGH04QEAAKEDAAAOAAAAAAAAAAAAAAAAAC4CAABkcnMvZTJvRG9jLnhtbFBLAQItABQA&#10;BgAIAAAAIQBD6XQt3QAAAAgBAAAPAAAAAAAAAAAAAAAAADsEAABkcnMvZG93bnJldi54bWxQSwUG&#10;AAAAAAQABADzAAAARQUAAAAA&#10;" filled="f" stroked="f">
              <v:textbox>
                <w:txbxContent>
                  <w:p w14:paraId="753174C2" w14:textId="77777777" w:rsidR="00DC5D30" w:rsidRPr="001E3D8E" w:rsidRDefault="00DC5D30" w:rsidP="006C7836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 xml:space="preserve">KYC </w:t>
                    </w:r>
                    <w:proofErr w:type="spellStart"/>
                    <w:r>
                      <w:rPr>
                        <w:b/>
                        <w:sz w:val="16"/>
                        <w:szCs w:val="16"/>
                      </w:rPr>
                      <w:t>Form</w:t>
                    </w:r>
                    <w:proofErr w:type="spellEnd"/>
                    <w:r>
                      <w:rPr>
                        <w:b/>
                        <w:sz w:val="16"/>
                        <w:szCs w:val="16"/>
                      </w:rPr>
                      <w:t xml:space="preserve"> – Legal </w:t>
                    </w:r>
                    <w:proofErr w:type="spellStart"/>
                    <w:r>
                      <w:rPr>
                        <w:b/>
                        <w:sz w:val="16"/>
                        <w:szCs w:val="16"/>
                      </w:rPr>
                      <w:t>Persons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>
      <w:rPr>
        <w:noProof/>
        <w:lang w:eastAsia="pt-PT"/>
      </w:rPr>
      <w:drawing>
        <wp:anchor distT="0" distB="0" distL="114300" distR="114300" simplePos="0" relativeHeight="251665408" behindDoc="1" locked="0" layoutInCell="1" allowOverlap="1" wp14:anchorId="22236A68" wp14:editId="43B5E029">
          <wp:simplePos x="0" y="0"/>
          <wp:positionH relativeFrom="column">
            <wp:posOffset>-1061085</wp:posOffset>
          </wp:positionH>
          <wp:positionV relativeFrom="paragraph">
            <wp:posOffset>-448945</wp:posOffset>
          </wp:positionV>
          <wp:extent cx="7572375" cy="1294130"/>
          <wp:effectExtent l="19050" t="0" r="9525" b="0"/>
          <wp:wrapSquare wrapText="bothSides"/>
          <wp:docPr id="6" name="Imagem 4" descr="cabecalho_padra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calho_padra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375" cy="1294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2812227" w14:textId="77777777" w:rsidR="00DC5D30" w:rsidRDefault="00DC5D30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7D35E" w14:textId="39650DAE" w:rsidR="00487505" w:rsidRDefault="008F6551">
    <w:pPr>
      <w:pStyle w:val="Header"/>
    </w:pPr>
    <w:r>
      <w:rPr>
        <w:noProof/>
        <w:lang w:eastAsia="pt-P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1233EB4" wp14:editId="4DFB3675">
              <wp:simplePos x="0" y="0"/>
              <wp:positionH relativeFrom="column">
                <wp:posOffset>233680</wp:posOffset>
              </wp:positionH>
              <wp:positionV relativeFrom="paragraph">
                <wp:posOffset>71120</wp:posOffset>
              </wp:positionV>
              <wp:extent cx="3034665" cy="414020"/>
              <wp:effectExtent l="635" t="0" r="317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34665" cy="4140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630B934" w14:textId="5F1C35C3" w:rsidR="006C7836" w:rsidRPr="001E3D8E" w:rsidRDefault="001956D2" w:rsidP="006C7836">
                          <w:pPr>
                            <w:rPr>
                              <w:sz w:val="16"/>
                              <w:szCs w:val="16"/>
                            </w:rPr>
                          </w:pPr>
                          <w:r>
                            <w:rPr>
                              <w:b/>
                              <w:sz w:val="16"/>
                              <w:szCs w:val="16"/>
                            </w:rPr>
                            <w:t>KYC</w:t>
                          </w:r>
                          <w:r w:rsidR="008E6BA3">
                            <w:rPr>
                              <w:b/>
                              <w:sz w:val="16"/>
                              <w:szCs w:val="16"/>
                            </w:rPr>
                            <w:t xml:space="preserve"> Form</w:t>
                          </w:r>
                          <w:r w:rsidR="00D01935">
                            <w:rPr>
                              <w:b/>
                              <w:sz w:val="16"/>
                              <w:szCs w:val="16"/>
                            </w:rPr>
                            <w:t xml:space="preserve"> – Natural Persons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233EB4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8" type="#_x0000_t202" style="position:absolute;left:0;text-align:left;margin-left:18.4pt;margin-top:5.6pt;width:238.95pt;height:32.6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eNc8wEAAMYDAAAOAAAAZHJzL2Uyb0RvYy54bWysU9uO0zAQfUfiHyy/06RttkDUdLXsahHS&#10;cpF2+YCp4zQWiceM3Sbl6xk73VLgDfFi2TPj43POjNfXY9+JgyZv0FZyPsul0FZhbeyukl+f7l+9&#10;kcIHsDV0aHUlj9rL683LF+vBlXqBLXa1JsEg1peDq2QbgiuzzKtW9+Bn6LTlZIPUQ+Aj7bKaYGD0&#10;vssWeb7KBqTaESrtPUfvpqTcJPym0Sp8bhqvg+gqydxCWimt27hmmzWUOwLXGnWiAf/Aogdj+dEz&#10;1B0EEHsyf0H1RhF6bMJMYZ9h0xilkwZWM8//UPPYgtNJC5vj3dkm//9g1afDFxKmruRCCgs9t+hJ&#10;j0G8w1EsozuD8yUXPTouCyOHuctJqXcPqL55YfG2BbvTN0Q4tBpqZjePN7OLqxOOjyDb4SPW/Azs&#10;AyagsaE+WsdmCEbnLh3PnYlUFAeX+bJYra6kUJwr5kW+SK3LoHy+7ciH9xp7ETeVJO58QofDgw+R&#10;DZTPJfExi/em61L3O/tbgAtjJLGPhCfqYdyOJze2WB9ZB+E0TDz8vGmRfkgx8CBV0n/fA2kpug+W&#10;vXg7L4o4eelQXL1m5oIuM9vLDFjFUJUMUkzb2zBN696R2bX80uS+xRv2rzFJWjR6YnXizcOSFJ8G&#10;O07j5TlV/fp+m58AAAD//wMAUEsDBBQABgAIAAAAIQBD6XQt3QAAAAgBAAAPAAAAZHJzL2Rvd25y&#10;ZXYueG1sTI/BTsMwEETvSPyDtUjcqJ2SpjTEqRCIK6gtIPXmxtskIl5HsduEv2c50ePOjGbeFuvJ&#10;deKMQ2g9aUhmCgRS5W1LtYaP3evdA4gQDVnTeUINPxhgXV5fFSa3fqQNnrexFlxCITcamhj7XMpQ&#10;NehMmPkeib2jH5yJfA61tIMZudx1cq5UJp1piRca0+Nzg9X39uQ0fL4d91+peq9f3KIf/aQkuZXU&#10;+vZmenoEEXGK/2H4w2d0KJnp4E9kg+g03GdMHllP5iDYXyTpEsRBwzJLQZaFvHyg/AUAAP//AwBQ&#10;SwECLQAUAAYACAAAACEAtoM4kv4AAADhAQAAEwAAAAAAAAAAAAAAAAAAAAAAW0NvbnRlbnRfVHlw&#10;ZXNdLnhtbFBLAQItABQABgAIAAAAIQA4/SH/1gAAAJQBAAALAAAAAAAAAAAAAAAAAC8BAABfcmVs&#10;cy8ucmVsc1BLAQItABQABgAIAAAAIQDDoeNc8wEAAMYDAAAOAAAAAAAAAAAAAAAAAC4CAABkcnMv&#10;ZTJvRG9jLnhtbFBLAQItABQABgAIAAAAIQBD6XQt3QAAAAgBAAAPAAAAAAAAAAAAAAAAAE0EAABk&#10;cnMvZG93bnJldi54bWxQSwUGAAAAAAQABADzAAAAVwUAAAAA&#10;" filled="f" stroked="f">
              <v:textbox>
                <w:txbxContent>
                  <w:p w14:paraId="0630B934" w14:textId="5F1C35C3" w:rsidR="006C7836" w:rsidRPr="001E3D8E" w:rsidRDefault="001956D2" w:rsidP="006C7836">
                    <w:pPr>
                      <w:rPr>
                        <w:sz w:val="16"/>
                        <w:szCs w:val="16"/>
                      </w:rPr>
                    </w:pPr>
                    <w:r>
                      <w:rPr>
                        <w:b/>
                        <w:sz w:val="16"/>
                        <w:szCs w:val="16"/>
                      </w:rPr>
                      <w:t>KYC</w:t>
                    </w:r>
                    <w:r w:rsidR="008E6BA3">
                      <w:rPr>
                        <w:b/>
                        <w:sz w:val="16"/>
                        <w:szCs w:val="16"/>
                      </w:rPr>
                      <w:t xml:space="preserve"> Form</w:t>
                    </w:r>
                    <w:r w:rsidR="00D01935">
                      <w:rPr>
                        <w:b/>
                        <w:sz w:val="16"/>
                        <w:szCs w:val="16"/>
                      </w:rPr>
                      <w:t xml:space="preserve"> – Natural Persons</w:t>
                    </w:r>
                  </w:p>
                </w:txbxContent>
              </v:textbox>
            </v:shape>
          </w:pict>
        </mc:Fallback>
      </mc:AlternateContent>
    </w:r>
    <w:r w:rsidR="004550D9">
      <w:rPr>
        <w:noProof/>
        <w:lang w:eastAsia="pt-PT"/>
      </w:rPr>
      <w:drawing>
        <wp:anchor distT="0" distB="0" distL="114300" distR="114300" simplePos="0" relativeHeight="251657728" behindDoc="1" locked="0" layoutInCell="1" allowOverlap="1" wp14:anchorId="10294C58" wp14:editId="1B62945A">
          <wp:simplePos x="0" y="0"/>
          <wp:positionH relativeFrom="column">
            <wp:posOffset>-1061085</wp:posOffset>
          </wp:positionH>
          <wp:positionV relativeFrom="paragraph">
            <wp:posOffset>-448945</wp:posOffset>
          </wp:positionV>
          <wp:extent cx="7572375" cy="1294130"/>
          <wp:effectExtent l="19050" t="0" r="9525" b="0"/>
          <wp:wrapSquare wrapText="bothSides"/>
          <wp:docPr id="11" name="Imagem 4" descr="cabecalho_padra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calho_padra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72375" cy="12941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73D4AB37" w14:textId="77777777" w:rsidR="00487505" w:rsidRDefault="00487505">
    <w:pPr>
      <w:pStyle w:val="Header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4170F2" w14:textId="77777777" w:rsidR="0076740F" w:rsidRDefault="0076740F">
    <w:pPr>
      <w:pStyle w:val="Header"/>
    </w:pPr>
    <w:r>
      <w:rPr>
        <w:noProof/>
        <w:lang w:eastAsia="pt-PT"/>
      </w:rPr>
      <w:drawing>
        <wp:anchor distT="0" distB="0" distL="114300" distR="114300" simplePos="0" relativeHeight="251663360" behindDoc="1" locked="0" layoutInCell="1" allowOverlap="1" wp14:anchorId="2FE20601" wp14:editId="0D0D2EE1">
          <wp:simplePos x="0" y="0"/>
          <wp:positionH relativeFrom="column">
            <wp:posOffset>-1107193</wp:posOffset>
          </wp:positionH>
          <wp:positionV relativeFrom="paragraph">
            <wp:posOffset>-449580</wp:posOffset>
          </wp:positionV>
          <wp:extent cx="7597756" cy="10754436"/>
          <wp:effectExtent l="19050" t="0" r="3194" b="0"/>
          <wp:wrapNone/>
          <wp:docPr id="8" name="Imagem 7" descr="Imagem_de_contracap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_de_contracap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99677" cy="107571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696B70C" w14:textId="77777777" w:rsidR="0076740F" w:rsidRDefault="0076740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D61D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1" w15:restartNumberingAfterBreak="0">
    <w:nsid w:val="11AE7163"/>
    <w:multiLevelType w:val="hybridMultilevel"/>
    <w:tmpl w:val="4880B16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254080C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3B02A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4E70CB"/>
    <w:multiLevelType w:val="hybridMultilevel"/>
    <w:tmpl w:val="B6267A1E"/>
    <w:lvl w:ilvl="0" w:tplc="254080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43B02A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CB2412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4" w15:restartNumberingAfterBreak="0">
    <w:nsid w:val="3C53032F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abstractNum w:abstractNumId="5" w15:restartNumberingAfterBreak="0">
    <w:nsid w:val="42C42E9A"/>
    <w:multiLevelType w:val="multilevel"/>
    <w:tmpl w:val="C3F04E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 w15:restartNumberingAfterBreak="0">
    <w:nsid w:val="4DF61AD6"/>
    <w:multiLevelType w:val="hybridMultilevel"/>
    <w:tmpl w:val="4A78457C"/>
    <w:lvl w:ilvl="0" w:tplc="C1509D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E83643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69619C"/>
    <w:multiLevelType w:val="multilevel"/>
    <w:tmpl w:val="284EA0B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16"/>
        <w:szCs w:val="16"/>
      </w:rPr>
    </w:lvl>
    <w:lvl w:ilvl="1">
      <w:start w:val="1"/>
      <w:numFmt w:val="decimal"/>
      <w:lvlText w:val="%1.%2."/>
      <w:lvlJc w:val="left"/>
      <w:pPr>
        <w:ind w:left="1440" w:hanging="360"/>
      </w:pPr>
      <w:rPr>
        <w:rFonts w:hint="default"/>
        <w:color w:val="244061" w:themeColor="accent1" w:themeShade="80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4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440" w:hanging="1800"/>
      </w:pPr>
      <w:rPr>
        <w:rFonts w:hint="default"/>
      </w:rPr>
    </w:lvl>
  </w:abstractNum>
  <w:num w:numId="1">
    <w:abstractNumId w:val="5"/>
  </w:num>
  <w:num w:numId="2">
    <w:abstractNumId w:val="6"/>
  </w:num>
  <w:num w:numId="3">
    <w:abstractNumId w:val="2"/>
  </w:num>
  <w:num w:numId="4">
    <w:abstractNumId w:val="1"/>
  </w:num>
  <w:num w:numId="5">
    <w:abstractNumId w:val="7"/>
  </w:num>
  <w:num w:numId="6">
    <w:abstractNumId w:val="0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77910"/>
    <w:rsid w:val="00025C8E"/>
    <w:rsid w:val="00050015"/>
    <w:rsid w:val="00057AF1"/>
    <w:rsid w:val="000736B9"/>
    <w:rsid w:val="000E7F60"/>
    <w:rsid w:val="0010383A"/>
    <w:rsid w:val="00155936"/>
    <w:rsid w:val="00184F82"/>
    <w:rsid w:val="001956D2"/>
    <w:rsid w:val="001A4DDC"/>
    <w:rsid w:val="001B225D"/>
    <w:rsid w:val="001E33A8"/>
    <w:rsid w:val="001E3D8E"/>
    <w:rsid w:val="00235DCD"/>
    <w:rsid w:val="0023748E"/>
    <w:rsid w:val="00296795"/>
    <w:rsid w:val="002D3584"/>
    <w:rsid w:val="002E6380"/>
    <w:rsid w:val="002F1995"/>
    <w:rsid w:val="00306C1D"/>
    <w:rsid w:val="00330D09"/>
    <w:rsid w:val="00335B88"/>
    <w:rsid w:val="00364030"/>
    <w:rsid w:val="003662CA"/>
    <w:rsid w:val="003732F3"/>
    <w:rsid w:val="00377910"/>
    <w:rsid w:val="00392D6B"/>
    <w:rsid w:val="003B3BA0"/>
    <w:rsid w:val="003D047E"/>
    <w:rsid w:val="003D5750"/>
    <w:rsid w:val="0040283A"/>
    <w:rsid w:val="00421228"/>
    <w:rsid w:val="00446A24"/>
    <w:rsid w:val="004550D9"/>
    <w:rsid w:val="004672F2"/>
    <w:rsid w:val="00483E3C"/>
    <w:rsid w:val="00484CB5"/>
    <w:rsid w:val="00487505"/>
    <w:rsid w:val="004A02AC"/>
    <w:rsid w:val="004C6AF3"/>
    <w:rsid w:val="004E02F7"/>
    <w:rsid w:val="004E739B"/>
    <w:rsid w:val="004E748A"/>
    <w:rsid w:val="004F54DD"/>
    <w:rsid w:val="00504CAE"/>
    <w:rsid w:val="005361DB"/>
    <w:rsid w:val="0057348F"/>
    <w:rsid w:val="0058006A"/>
    <w:rsid w:val="005C7B2A"/>
    <w:rsid w:val="005E648E"/>
    <w:rsid w:val="00600DC9"/>
    <w:rsid w:val="00647EE0"/>
    <w:rsid w:val="006700DD"/>
    <w:rsid w:val="00680283"/>
    <w:rsid w:val="006C7836"/>
    <w:rsid w:val="007219A9"/>
    <w:rsid w:val="00736C3F"/>
    <w:rsid w:val="00742AA8"/>
    <w:rsid w:val="0076740F"/>
    <w:rsid w:val="00781ED1"/>
    <w:rsid w:val="007A6363"/>
    <w:rsid w:val="007A6C75"/>
    <w:rsid w:val="007E751E"/>
    <w:rsid w:val="007F1E0B"/>
    <w:rsid w:val="007F7A19"/>
    <w:rsid w:val="00831575"/>
    <w:rsid w:val="00856940"/>
    <w:rsid w:val="00857BF4"/>
    <w:rsid w:val="008668AC"/>
    <w:rsid w:val="008A4DFE"/>
    <w:rsid w:val="008C4961"/>
    <w:rsid w:val="008E6BA3"/>
    <w:rsid w:val="008F2B6B"/>
    <w:rsid w:val="008F6551"/>
    <w:rsid w:val="00922A35"/>
    <w:rsid w:val="009267A0"/>
    <w:rsid w:val="00941B43"/>
    <w:rsid w:val="0096679B"/>
    <w:rsid w:val="0098623D"/>
    <w:rsid w:val="009A7F91"/>
    <w:rsid w:val="009F0D2E"/>
    <w:rsid w:val="009F55A4"/>
    <w:rsid w:val="00AB4C72"/>
    <w:rsid w:val="00B00C67"/>
    <w:rsid w:val="00B1331D"/>
    <w:rsid w:val="00B43D96"/>
    <w:rsid w:val="00B47F9B"/>
    <w:rsid w:val="00B53510"/>
    <w:rsid w:val="00B568C6"/>
    <w:rsid w:val="00B7549B"/>
    <w:rsid w:val="00B920AC"/>
    <w:rsid w:val="00BB75D6"/>
    <w:rsid w:val="00BD14A4"/>
    <w:rsid w:val="00BF715E"/>
    <w:rsid w:val="00C25535"/>
    <w:rsid w:val="00C44E29"/>
    <w:rsid w:val="00C46D57"/>
    <w:rsid w:val="00CB271D"/>
    <w:rsid w:val="00D01935"/>
    <w:rsid w:val="00D05069"/>
    <w:rsid w:val="00D1483F"/>
    <w:rsid w:val="00D40C68"/>
    <w:rsid w:val="00D429B8"/>
    <w:rsid w:val="00D635E6"/>
    <w:rsid w:val="00D669B4"/>
    <w:rsid w:val="00DA587A"/>
    <w:rsid w:val="00DC08B9"/>
    <w:rsid w:val="00DC215C"/>
    <w:rsid w:val="00DC47A1"/>
    <w:rsid w:val="00DC5D30"/>
    <w:rsid w:val="00DD2F2E"/>
    <w:rsid w:val="00DF10DB"/>
    <w:rsid w:val="00E509AE"/>
    <w:rsid w:val="00E84753"/>
    <w:rsid w:val="00E905B5"/>
    <w:rsid w:val="00E90B58"/>
    <w:rsid w:val="00ED414B"/>
    <w:rsid w:val="00F11BBF"/>
    <w:rsid w:val="00F34157"/>
    <w:rsid w:val="00F81492"/>
    <w:rsid w:val="00F92C68"/>
    <w:rsid w:val="00FA1D24"/>
    <w:rsid w:val="00FE728F"/>
    <w:rsid w:val="00FE74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ECFB21E"/>
  <w15:docId w15:val="{DB0A9FF8-F55F-4EFC-82EE-3EED0E0411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550D9"/>
    <w:pPr>
      <w:spacing w:line="260" w:lineRule="atLeast"/>
      <w:jc w:val="both"/>
    </w:pPr>
    <w:rPr>
      <w:rFonts w:ascii="Arial" w:hAnsi="Arial"/>
      <w:color w:val="425563"/>
      <w:sz w:val="18"/>
    </w:rPr>
  </w:style>
  <w:style w:type="paragraph" w:styleId="Heading1">
    <w:name w:val="heading 1"/>
    <w:basedOn w:val="Normal"/>
    <w:next w:val="Normal"/>
    <w:link w:val="Heading1Char"/>
    <w:uiPriority w:val="9"/>
    <w:qFormat/>
    <w:rsid w:val="004550D9"/>
    <w:pPr>
      <w:keepNext/>
      <w:keepLines/>
      <w:spacing w:before="200" w:line="360" w:lineRule="atLeast"/>
      <w:jc w:val="left"/>
      <w:outlineLvl w:val="0"/>
    </w:pPr>
    <w:rPr>
      <w:rFonts w:eastAsiaTheme="majorEastAsia" w:cstheme="majorBidi"/>
      <w:b/>
      <w:bCs/>
      <w:caps/>
      <w:color w:val="EF3340"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4550D9"/>
    <w:pPr>
      <w:keepNext/>
      <w:keepLines/>
      <w:spacing w:before="300" w:line="300" w:lineRule="atLeast"/>
      <w:outlineLvl w:val="1"/>
    </w:pPr>
    <w:rPr>
      <w:rFonts w:eastAsiaTheme="majorEastAsia" w:cstheme="majorBidi"/>
      <w:b/>
      <w:bCs/>
      <w:color w:val="EF3340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550D9"/>
    <w:pPr>
      <w:keepNext/>
      <w:keepLines/>
      <w:spacing w:before="300"/>
      <w:outlineLvl w:val="2"/>
    </w:pPr>
    <w:rPr>
      <w:rFonts w:eastAsiaTheme="majorEastAsia" w:cstheme="majorBidi"/>
      <w:b/>
      <w:bCs/>
      <w:color w:val="43B02A"/>
      <w:sz w:val="22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550D9"/>
    <w:pPr>
      <w:keepNext/>
      <w:keepLines/>
      <w:spacing w:before="300" w:line="240" w:lineRule="atLeast"/>
      <w:outlineLvl w:val="3"/>
    </w:pPr>
    <w:rPr>
      <w:rFonts w:eastAsiaTheme="majorEastAsia" w:cstheme="majorBidi"/>
      <w:b/>
      <w:bCs/>
      <w:i/>
      <w:iCs/>
      <w:sz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C47A1"/>
  </w:style>
  <w:style w:type="paragraph" w:styleId="Footer">
    <w:name w:val="footer"/>
    <w:basedOn w:val="Normal"/>
    <w:link w:val="FooterChar"/>
    <w:uiPriority w:val="99"/>
    <w:unhideWhenUsed/>
    <w:rsid w:val="00DC47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C47A1"/>
  </w:style>
  <w:style w:type="paragraph" w:styleId="BalloonText">
    <w:name w:val="Balloon Text"/>
    <w:basedOn w:val="Normal"/>
    <w:link w:val="BalloonTextChar"/>
    <w:uiPriority w:val="99"/>
    <w:semiHidden/>
    <w:unhideWhenUsed/>
    <w:rsid w:val="00DC47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C47A1"/>
    <w:rPr>
      <w:rFonts w:ascii="Tahoma" w:hAnsi="Tahoma" w:cs="Tahoma"/>
      <w:sz w:val="16"/>
      <w:szCs w:val="16"/>
    </w:rPr>
  </w:style>
  <w:style w:type="character" w:styleId="BookTitle">
    <w:name w:val="Book Title"/>
    <w:aliases w:val="Título_Capa"/>
    <w:basedOn w:val="DefaultParagraphFont"/>
    <w:uiPriority w:val="33"/>
    <w:qFormat/>
    <w:rsid w:val="004550D9"/>
    <w:rPr>
      <w:rFonts w:ascii="Arial" w:hAnsi="Arial"/>
      <w:b/>
      <w:bCs/>
      <w:color w:val="425563"/>
      <w:spacing w:val="5"/>
      <w:sz w:val="64"/>
    </w:rPr>
  </w:style>
  <w:style w:type="paragraph" w:customStyle="1" w:styleId="SubttuloCapa">
    <w:name w:val="Subtítulo Capa"/>
    <w:basedOn w:val="Normal"/>
    <w:link w:val="SubttuloCapaCarcter"/>
    <w:qFormat/>
    <w:rsid w:val="004550D9"/>
    <w:rPr>
      <w:rFonts w:cs="Arial"/>
      <w:sz w:val="36"/>
      <w:szCs w:val="36"/>
    </w:rPr>
  </w:style>
  <w:style w:type="paragraph" w:customStyle="1" w:styleId="TtuloAbertura">
    <w:name w:val="Título_Abertura"/>
    <w:basedOn w:val="Normal"/>
    <w:link w:val="TtuloAberturaCarcter"/>
    <w:rsid w:val="008A4DFE"/>
    <w:rPr>
      <w:sz w:val="20"/>
    </w:rPr>
  </w:style>
  <w:style w:type="character" w:customStyle="1" w:styleId="SubttuloCapaCarcter">
    <w:name w:val="Subtítulo Capa Carácter"/>
    <w:basedOn w:val="DefaultParagraphFont"/>
    <w:link w:val="SubttuloCapa"/>
    <w:rsid w:val="004550D9"/>
    <w:rPr>
      <w:rFonts w:ascii="Arial" w:hAnsi="Arial" w:cs="Arial"/>
      <w:color w:val="425563"/>
      <w:sz w:val="36"/>
      <w:szCs w:val="36"/>
    </w:rPr>
  </w:style>
  <w:style w:type="character" w:customStyle="1" w:styleId="TtuloAberturaCarcter">
    <w:name w:val="Título_Abertura Carácter"/>
    <w:basedOn w:val="DefaultParagraphFont"/>
    <w:link w:val="TtuloAbertura"/>
    <w:rsid w:val="008A4DFE"/>
    <w:rPr>
      <w:rFonts w:ascii="Arial" w:hAnsi="Arial"/>
      <w:color w:val="415364"/>
      <w:sz w:val="20"/>
    </w:rPr>
  </w:style>
  <w:style w:type="character" w:styleId="Emphasis">
    <w:name w:val="Emphasis"/>
    <w:basedOn w:val="DefaultParagraphFont"/>
    <w:uiPriority w:val="20"/>
    <w:qFormat/>
    <w:rsid w:val="0076740F"/>
    <w:rPr>
      <w:i/>
      <w:iCs/>
    </w:rPr>
  </w:style>
  <w:style w:type="paragraph" w:styleId="Title">
    <w:name w:val="Title"/>
    <w:basedOn w:val="Normal"/>
    <w:next w:val="Normal"/>
    <w:link w:val="TitleChar"/>
    <w:uiPriority w:val="10"/>
    <w:qFormat/>
    <w:rsid w:val="00E905B5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E905B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4550D9"/>
    <w:rPr>
      <w:rFonts w:ascii="Arial" w:eastAsiaTheme="majorEastAsia" w:hAnsi="Arial" w:cstheme="majorBidi"/>
      <w:b/>
      <w:bCs/>
      <w:color w:val="EF3340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4550D9"/>
    <w:rPr>
      <w:rFonts w:ascii="Arial" w:eastAsiaTheme="majorEastAsia" w:hAnsi="Arial" w:cstheme="majorBidi"/>
      <w:b/>
      <w:bCs/>
      <w:color w:val="43B02A"/>
    </w:rPr>
  </w:style>
  <w:style w:type="character" w:customStyle="1" w:styleId="Heading4Char">
    <w:name w:val="Heading 4 Char"/>
    <w:basedOn w:val="DefaultParagraphFont"/>
    <w:link w:val="Heading4"/>
    <w:uiPriority w:val="9"/>
    <w:rsid w:val="004550D9"/>
    <w:rPr>
      <w:rFonts w:ascii="Arial" w:eastAsiaTheme="majorEastAsia" w:hAnsi="Arial" w:cstheme="majorBidi"/>
      <w:b/>
      <w:bCs/>
      <w:i/>
      <w:iCs/>
      <w:color w:val="425563"/>
      <w:sz w:val="20"/>
    </w:rPr>
  </w:style>
  <w:style w:type="paragraph" w:styleId="Subtitle">
    <w:name w:val="Subtitle"/>
    <w:basedOn w:val="Normal"/>
    <w:next w:val="Normal"/>
    <w:link w:val="SubtitleChar"/>
    <w:uiPriority w:val="11"/>
    <w:qFormat/>
    <w:rsid w:val="003732F3"/>
    <w:pPr>
      <w:numPr>
        <w:ilvl w:val="1"/>
      </w:numPr>
    </w:pPr>
    <w:rPr>
      <w:rFonts w:eastAsiaTheme="majorEastAsia" w:cstheme="majorBidi"/>
      <w:b/>
      <w:i/>
      <w:iCs/>
      <w:sz w:val="20"/>
      <w:szCs w:val="24"/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3732F3"/>
    <w:rPr>
      <w:rFonts w:ascii="Arial" w:eastAsiaTheme="majorEastAsia" w:hAnsi="Arial" w:cstheme="majorBidi"/>
      <w:b/>
      <w:i/>
      <w:iCs/>
      <w:color w:val="415364"/>
      <w:sz w:val="20"/>
      <w:szCs w:val="24"/>
      <w:u w:val="single"/>
    </w:rPr>
  </w:style>
  <w:style w:type="paragraph" w:styleId="ListParagraph">
    <w:name w:val="List Paragraph"/>
    <w:basedOn w:val="Normal"/>
    <w:uiPriority w:val="34"/>
    <w:qFormat/>
    <w:rsid w:val="00856940"/>
    <w:pPr>
      <w:ind w:left="720"/>
      <w:contextualSpacing/>
    </w:pPr>
  </w:style>
  <w:style w:type="table" w:styleId="TableGrid">
    <w:name w:val="Table Grid"/>
    <w:basedOn w:val="TableNormal"/>
    <w:uiPriority w:val="39"/>
    <w:rsid w:val="00D1483F"/>
    <w:pPr>
      <w:spacing w:after="0" w:line="240" w:lineRule="auto"/>
      <w:jc w:val="center"/>
    </w:pPr>
    <w:rPr>
      <w:rFonts w:ascii="Arial" w:hAnsi="Arial"/>
      <w:color w:val="425563"/>
      <w:sz w:val="16"/>
    </w:rPr>
    <w:tblPr>
      <w:tblBorders>
        <w:top w:val="single" w:sz="4" w:space="0" w:color="CFD4D8"/>
        <w:left w:val="single" w:sz="4" w:space="0" w:color="CFD4D8"/>
        <w:bottom w:val="single" w:sz="4" w:space="0" w:color="CFD4D8"/>
        <w:right w:val="single" w:sz="4" w:space="0" w:color="CFD4D8"/>
        <w:insideH w:val="single" w:sz="4" w:space="0" w:color="CFD4D8"/>
        <w:insideV w:val="single" w:sz="4" w:space="0" w:color="CFD4D8"/>
      </w:tblBorders>
    </w:tblPr>
    <w:tcPr>
      <w:tcMar>
        <w:top w:w="57" w:type="dxa"/>
        <w:bottom w:w="57" w:type="dxa"/>
      </w:tcMar>
      <w:vAlign w:val="center"/>
    </w:tcPr>
    <w:tblStylePr w:type="firstRow">
      <w:rPr>
        <w:rFonts w:ascii="Arial" w:hAnsi="Arial"/>
        <w:b/>
        <w:color w:val="FFFFFF" w:themeColor="background1"/>
        <w:sz w:val="18"/>
      </w:rPr>
      <w:tblPr/>
      <w:tcPr>
        <w:shd w:val="clear" w:color="auto" w:fill="EF3340"/>
      </w:tcPr>
    </w:tblStylePr>
    <w:tblStylePr w:type="firstCol">
      <w:rPr>
        <w:b/>
      </w:rPr>
    </w:tblStylePr>
  </w:style>
  <w:style w:type="paragraph" w:styleId="NoSpacing">
    <w:name w:val="No Spacing"/>
    <w:uiPriority w:val="1"/>
    <w:qFormat/>
    <w:rsid w:val="00FE728F"/>
    <w:pPr>
      <w:spacing w:after="0" w:line="240" w:lineRule="auto"/>
      <w:jc w:val="both"/>
    </w:pPr>
    <w:rPr>
      <w:rFonts w:ascii="Arial" w:hAnsi="Arial"/>
      <w:color w:val="415364"/>
      <w:sz w:val="18"/>
    </w:rPr>
  </w:style>
  <w:style w:type="paragraph" w:styleId="Caption">
    <w:name w:val="caption"/>
    <w:basedOn w:val="Normal"/>
    <w:next w:val="Normal"/>
    <w:uiPriority w:val="35"/>
    <w:unhideWhenUsed/>
    <w:qFormat/>
    <w:rsid w:val="001E3D8E"/>
    <w:pPr>
      <w:spacing w:before="200" w:after="400" w:line="240" w:lineRule="auto"/>
      <w:jc w:val="left"/>
    </w:pPr>
    <w:rPr>
      <w:b/>
      <w:bCs/>
      <w:i/>
      <w:color w:val="8198AD"/>
      <w:sz w:val="14"/>
      <w:szCs w:val="18"/>
    </w:rPr>
  </w:style>
  <w:style w:type="paragraph" w:styleId="TOCHeading">
    <w:name w:val="TOC Heading"/>
    <w:basedOn w:val="Heading1"/>
    <w:next w:val="Normal"/>
    <w:link w:val="TOCHeadingChar"/>
    <w:uiPriority w:val="39"/>
    <w:semiHidden/>
    <w:unhideWhenUsed/>
    <w:qFormat/>
    <w:rsid w:val="00736C3F"/>
    <w:pPr>
      <w:spacing w:before="480" w:after="0" w:line="276" w:lineRule="auto"/>
      <w:outlineLvl w:val="9"/>
    </w:pPr>
    <w:rPr>
      <w:rFonts w:asciiTheme="majorHAnsi" w:hAnsiTheme="majorHAnsi"/>
      <w:caps w:val="0"/>
      <w:color w:val="365F91" w:themeColor="accent1" w:themeShade="BF"/>
      <w:sz w:val="28"/>
    </w:rPr>
  </w:style>
  <w:style w:type="paragraph" w:styleId="TOC1">
    <w:name w:val="toc 1"/>
    <w:basedOn w:val="Normal"/>
    <w:next w:val="Normal"/>
    <w:autoRedefine/>
    <w:uiPriority w:val="39"/>
    <w:unhideWhenUsed/>
    <w:rsid w:val="00736C3F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736C3F"/>
    <w:pPr>
      <w:spacing w:after="100"/>
      <w:ind w:left="180"/>
    </w:pPr>
  </w:style>
  <w:style w:type="paragraph" w:styleId="TOC3">
    <w:name w:val="toc 3"/>
    <w:basedOn w:val="Normal"/>
    <w:next w:val="Normal"/>
    <w:autoRedefine/>
    <w:uiPriority w:val="39"/>
    <w:unhideWhenUsed/>
    <w:rsid w:val="00736C3F"/>
    <w:pPr>
      <w:spacing w:after="100"/>
      <w:ind w:left="360"/>
    </w:pPr>
  </w:style>
  <w:style w:type="character" w:styleId="Hyperlink">
    <w:name w:val="Hyperlink"/>
    <w:basedOn w:val="DefaultParagraphFont"/>
    <w:uiPriority w:val="99"/>
    <w:unhideWhenUsed/>
    <w:rsid w:val="00736C3F"/>
    <w:rPr>
      <w:color w:val="0000FF" w:themeColor="hyperlink"/>
      <w:u w:val="single"/>
    </w:rPr>
  </w:style>
  <w:style w:type="paragraph" w:customStyle="1" w:styleId="Ttulondice">
    <w:name w:val="Título Índice"/>
    <w:basedOn w:val="TOCHeading"/>
    <w:link w:val="TtulondiceCarcter"/>
    <w:qFormat/>
    <w:rsid w:val="004550D9"/>
    <w:rPr>
      <w:rFonts w:ascii="Arial" w:hAnsi="Arial"/>
      <w:color w:val="EF3340"/>
      <w:sz w:val="32"/>
    </w:rPr>
  </w:style>
  <w:style w:type="character" w:customStyle="1" w:styleId="TOCHeadingChar">
    <w:name w:val="TOC Heading Char"/>
    <w:basedOn w:val="Heading1Char"/>
    <w:link w:val="TOCHeading"/>
    <w:uiPriority w:val="39"/>
    <w:semiHidden/>
    <w:rsid w:val="00DC215C"/>
    <w:rPr>
      <w:rFonts w:asciiTheme="majorHAnsi" w:eastAsiaTheme="majorEastAsia" w:hAnsiTheme="majorHAnsi" w:cstheme="majorBidi"/>
      <w:b/>
      <w:bCs/>
      <w:caps/>
      <w:color w:val="365F91" w:themeColor="accent1" w:themeShade="BF"/>
      <w:sz w:val="28"/>
      <w:szCs w:val="28"/>
    </w:rPr>
  </w:style>
  <w:style w:type="character" w:customStyle="1" w:styleId="TtulondiceCarcter">
    <w:name w:val="Título Índice Carácter"/>
    <w:basedOn w:val="TOCHeadingChar"/>
    <w:link w:val="Ttulondice"/>
    <w:rsid w:val="004550D9"/>
    <w:rPr>
      <w:rFonts w:ascii="Arial" w:eastAsiaTheme="majorEastAsia" w:hAnsi="Arial" w:cstheme="majorBidi"/>
      <w:b/>
      <w:bCs/>
      <w:caps/>
      <w:color w:val="EF3340"/>
      <w:sz w:val="32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F0D2E"/>
    <w:pPr>
      <w:spacing w:after="0" w:line="240" w:lineRule="auto"/>
      <w:jc w:val="left"/>
    </w:pPr>
    <w:rPr>
      <w:rFonts w:asciiTheme="minorHAnsi" w:hAnsiTheme="minorHAnsi"/>
      <w:color w:val="auto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F0D2E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F0D2E"/>
    <w:rPr>
      <w:vertAlign w:val="superscript"/>
    </w:rPr>
  </w:style>
  <w:style w:type="character" w:styleId="UnresolvedMention">
    <w:name w:val="Unresolved Mention"/>
    <w:basedOn w:val="DefaultParagraphFont"/>
    <w:uiPriority w:val="99"/>
    <w:semiHidden/>
    <w:unhideWhenUsed/>
    <w:rsid w:val="008E6BA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211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8BCFFE1-C153-4A68-B3C4-8C9958330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410</Words>
  <Characters>2341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dilene.oliveira</dc:creator>
  <cp:lastModifiedBy>Sara Neto</cp:lastModifiedBy>
  <cp:revision>6</cp:revision>
  <dcterms:created xsi:type="dcterms:W3CDTF">2022-08-05T10:38:00Z</dcterms:created>
  <dcterms:modified xsi:type="dcterms:W3CDTF">2022-09-01T13:58:00Z</dcterms:modified>
</cp:coreProperties>
</file>